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CE8DD" w14:textId="6A6E4791" w:rsidR="005E4887" w:rsidRDefault="005E4887" w:rsidP="00194371">
      <w:pPr>
        <w:pStyle w:val="CRCoverPage"/>
        <w:tabs>
          <w:tab w:val="right" w:pos="9639"/>
        </w:tabs>
        <w:spacing w:after="0"/>
        <w:rPr>
          <w:b/>
          <w:i/>
          <w:noProof/>
          <w:sz w:val="28"/>
        </w:rPr>
      </w:pPr>
      <w:bookmarkStart w:id="0" w:name="_Hlk520728045"/>
      <w:r>
        <w:rPr>
          <w:b/>
          <w:noProof/>
          <w:sz w:val="24"/>
        </w:rPr>
        <w:t>3GPP TSG-CT WG3 Meeting #110e</w:t>
      </w:r>
      <w:r>
        <w:rPr>
          <w:b/>
          <w:i/>
          <w:noProof/>
          <w:sz w:val="28"/>
        </w:rPr>
        <w:tab/>
      </w:r>
      <w:r>
        <w:rPr>
          <w:b/>
          <w:noProof/>
          <w:sz w:val="24"/>
        </w:rPr>
        <w:t>C3-203</w:t>
      </w:r>
      <w:r w:rsidR="00082F39">
        <w:rPr>
          <w:b/>
          <w:noProof/>
          <w:sz w:val="24"/>
        </w:rPr>
        <w:t>244</w:t>
      </w:r>
    </w:p>
    <w:p w14:paraId="6C1E26CC" w14:textId="77777777" w:rsidR="005E4887" w:rsidRDefault="005E4887" w:rsidP="005E4887">
      <w:pPr>
        <w:pStyle w:val="CRCoverPage"/>
        <w:outlineLvl w:val="0"/>
        <w:rPr>
          <w:b/>
          <w:noProof/>
          <w:sz w:val="24"/>
        </w:rPr>
      </w:pPr>
      <w:r>
        <w:rPr>
          <w:b/>
          <w:noProof/>
          <w:sz w:val="24"/>
        </w:rPr>
        <w:t xml:space="preserve">E-Meeting, 02-11 June 2020             </w:t>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bookmarkEnd w:id="0"/>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5F2A7289" w:rsidR="008C532E" w:rsidRDefault="00E964C2" w:rsidP="00AE4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7149C7">
              <w:rPr>
                <w:b/>
                <w:noProof/>
                <w:sz w:val="28"/>
              </w:rPr>
              <w:t>08</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1CE03FCA" w:rsidR="008C532E" w:rsidRDefault="00082F39" w:rsidP="00082F39">
            <w:pPr>
              <w:pStyle w:val="CRCoverPage"/>
              <w:spacing w:after="0"/>
              <w:jc w:val="center"/>
              <w:rPr>
                <w:noProof/>
                <w:lang w:eastAsia="zh-CN"/>
              </w:rPr>
            </w:pPr>
            <w:bookmarkStart w:id="1" w:name="_GoBack"/>
            <w:r w:rsidRPr="00082F39">
              <w:rPr>
                <w:b/>
                <w:noProof/>
                <w:sz w:val="28"/>
              </w:rPr>
              <w:t>0087</w:t>
            </w:r>
            <w:bookmarkEnd w:id="1"/>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456911BB" w:rsidR="008C532E" w:rsidRDefault="005E48CD" w:rsidP="00C23E09">
            <w:pPr>
              <w:pStyle w:val="CRCoverPage"/>
              <w:spacing w:after="0"/>
              <w:jc w:val="center"/>
              <w:rPr>
                <w:noProof/>
                <w:sz w:val="28"/>
              </w:rPr>
            </w:pPr>
            <w:r>
              <w:rPr>
                <w:b/>
                <w:noProof/>
                <w:sz w:val="28"/>
              </w:rPr>
              <w:t>16.</w:t>
            </w:r>
            <w:r w:rsidR="00053227">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664A3124" w:rsidR="008C532E" w:rsidRDefault="00053227" w:rsidP="00122133">
            <w:pPr>
              <w:pStyle w:val="CRCoverPage"/>
              <w:spacing w:after="0"/>
              <w:ind w:left="100"/>
              <w:rPr>
                <w:noProof/>
              </w:rPr>
            </w:pPr>
            <w:r>
              <w:t>A</w:t>
            </w:r>
            <w:r w:rsidR="007149C7">
              <w:t>dd DNN and Slice filter</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4458FB56" w:rsidR="008C532E" w:rsidRDefault="008503A5" w:rsidP="005E48CD">
            <w:pPr>
              <w:pStyle w:val="CRCoverPage"/>
              <w:spacing w:after="0"/>
              <w:ind w:left="100"/>
              <w:rPr>
                <w:noProof/>
              </w:rPr>
            </w:pPr>
            <w:r>
              <w:rPr>
                <w:noProof/>
              </w:rPr>
              <w:t>5G_CIoT</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271EE116" w:rsidR="008C532E" w:rsidRDefault="005E48CD">
            <w:pPr>
              <w:pStyle w:val="CRCoverPage"/>
              <w:spacing w:after="0"/>
              <w:ind w:left="100"/>
              <w:rPr>
                <w:noProof/>
              </w:rPr>
            </w:pPr>
            <w:r>
              <w:rPr>
                <w:noProof/>
              </w:rPr>
              <w:t>2020-0</w:t>
            </w:r>
            <w:r w:rsidR="00692E65">
              <w:rPr>
                <w:noProof/>
              </w:rPr>
              <w:t>5</w:t>
            </w:r>
            <w:r>
              <w:rPr>
                <w:noProof/>
              </w:rPr>
              <w:t>-</w:t>
            </w:r>
            <w:r w:rsidR="00692E65">
              <w:rPr>
                <w:noProof/>
              </w:rPr>
              <w:t>30</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443EB3A7" w:rsidR="008C532E" w:rsidRDefault="008503A5"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77777777"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E152E" w14:textId="77777777" w:rsidR="00EA5317" w:rsidRDefault="008503A5" w:rsidP="00203702">
            <w:pPr>
              <w:pStyle w:val="CRCoverPage"/>
              <w:spacing w:after="0"/>
              <w:rPr>
                <w:noProof/>
                <w:lang w:eastAsia="zh-CN"/>
              </w:rPr>
            </w:pPr>
            <w:r>
              <w:rPr>
                <w:noProof/>
                <w:lang w:eastAsia="zh-CN"/>
              </w:rPr>
              <w:t xml:space="preserve">Although dnn was said to be associated with “anyUE” indication, it was never </w:t>
            </w:r>
            <w:r w:rsidR="00C640F4">
              <w:rPr>
                <w:noProof/>
                <w:lang w:eastAsia="zh-CN"/>
              </w:rPr>
              <w:t xml:space="preserve">really </w:t>
            </w:r>
            <w:r>
              <w:rPr>
                <w:noProof/>
                <w:lang w:eastAsia="zh-CN"/>
              </w:rPr>
              <w:t xml:space="preserve">supported </w:t>
            </w:r>
            <w:r w:rsidR="00C640F4">
              <w:rPr>
                <w:noProof/>
                <w:lang w:eastAsia="zh-CN"/>
              </w:rPr>
              <w:t>for</w:t>
            </w:r>
            <w:r>
              <w:rPr>
                <w:noProof/>
                <w:lang w:eastAsia="zh-CN"/>
              </w:rPr>
              <w:t xml:space="preserve"> R15 in data model and openAPI definition. </w:t>
            </w:r>
          </w:p>
          <w:p w14:paraId="1D4FFC82" w14:textId="77777777" w:rsidR="00EA5317" w:rsidRDefault="00EA5317" w:rsidP="00203702">
            <w:pPr>
              <w:pStyle w:val="CRCoverPage"/>
              <w:spacing w:after="0"/>
              <w:rPr>
                <w:noProof/>
                <w:lang w:eastAsia="zh-CN"/>
              </w:rPr>
            </w:pPr>
          </w:p>
          <w:p w14:paraId="4D9F97FF" w14:textId="3B2F36A4" w:rsidR="007D65FE" w:rsidRDefault="008503A5" w:rsidP="00203702">
            <w:pPr>
              <w:pStyle w:val="CRCoverPage"/>
              <w:spacing w:after="0"/>
              <w:rPr>
                <w:noProof/>
                <w:lang w:eastAsia="zh-CN"/>
              </w:rPr>
            </w:pPr>
            <w:r>
              <w:rPr>
                <w:noProof/>
                <w:lang w:eastAsia="zh-CN"/>
              </w:rPr>
              <w:t xml:space="preserve">Now with R16 new </w:t>
            </w:r>
            <w:r w:rsidR="00C640F4">
              <w:rPr>
                <w:noProof/>
                <w:lang w:eastAsia="zh-CN"/>
              </w:rPr>
              <w:t xml:space="preserve">event types, e.g. QFI allocation, the dnn and snssai as event filter </w:t>
            </w:r>
            <w:r w:rsidR="00EE38B6">
              <w:rPr>
                <w:noProof/>
                <w:lang w:eastAsia="zh-CN"/>
              </w:rPr>
              <w:t>(</w:t>
            </w:r>
            <w:r w:rsidR="00C640F4">
              <w:rPr>
                <w:noProof/>
                <w:lang w:eastAsia="zh-CN"/>
              </w:rPr>
              <w:t>if available in the NWDAF</w:t>
            </w:r>
            <w:r w:rsidR="00EE38B6">
              <w:rPr>
                <w:noProof/>
                <w:lang w:eastAsia="zh-CN"/>
              </w:rPr>
              <w:t>)</w:t>
            </w:r>
            <w:r w:rsidR="00C640F4">
              <w:rPr>
                <w:noProof/>
                <w:lang w:eastAsia="zh-CN"/>
              </w:rPr>
              <w:t xml:space="preserve"> will reduce the number of reports from the SMF. </w:t>
            </w:r>
          </w:p>
          <w:p w14:paraId="7F3BF455" w14:textId="77777777" w:rsidR="007D65FE" w:rsidRDefault="007D65FE" w:rsidP="00203702">
            <w:pPr>
              <w:pStyle w:val="CRCoverPage"/>
              <w:spacing w:after="0"/>
              <w:rPr>
                <w:noProof/>
                <w:lang w:eastAsia="zh-CN"/>
              </w:rPr>
            </w:pPr>
          </w:p>
          <w:p w14:paraId="38F688BA" w14:textId="05F10202" w:rsidR="00EE38B6" w:rsidRDefault="00C640F4" w:rsidP="00203702">
            <w:pPr>
              <w:pStyle w:val="CRCoverPage"/>
              <w:spacing w:after="0"/>
              <w:rPr>
                <w:noProof/>
                <w:lang w:eastAsia="zh-CN"/>
              </w:rPr>
            </w:pPr>
            <w:r>
              <w:rPr>
                <w:noProof/>
                <w:lang w:eastAsia="zh-CN"/>
              </w:rPr>
              <w:t xml:space="preserve">Also for </w:t>
            </w:r>
            <w:r w:rsidR="00DD32E9">
              <w:rPr>
                <w:noProof/>
                <w:lang w:eastAsia="zh-CN"/>
              </w:rPr>
              <w:t>R16 new event type “</w:t>
            </w:r>
            <w:r>
              <w:rPr>
                <w:noProof/>
                <w:lang w:eastAsia="zh-CN"/>
              </w:rPr>
              <w:t>DDD status</w:t>
            </w:r>
            <w:r w:rsidR="00DD32E9">
              <w:rPr>
                <w:noProof/>
                <w:lang w:eastAsia="zh-CN"/>
              </w:rPr>
              <w:t>”</w:t>
            </w:r>
            <w:r>
              <w:rPr>
                <w:noProof/>
                <w:lang w:eastAsia="zh-CN"/>
              </w:rPr>
              <w:t>, UDM can tell SMF explicitly which dnn and snssai the event subscription should apply to</w:t>
            </w:r>
            <w:r w:rsidR="007A6A45">
              <w:rPr>
                <w:noProof/>
                <w:lang w:eastAsia="zh-CN"/>
              </w:rPr>
              <w:t xml:space="preserve"> (TS 29.503 already support</w:t>
            </w:r>
            <w:r w:rsidR="000F743F">
              <w:rPr>
                <w:noProof/>
                <w:lang w:eastAsia="zh-CN"/>
              </w:rPr>
              <w:t>s</w:t>
            </w:r>
            <w:r w:rsidR="007A6A45">
              <w:rPr>
                <w:noProof/>
                <w:lang w:eastAsia="zh-CN"/>
              </w:rPr>
              <w:t xml:space="preserve"> dnn and snssai for DDD status</w:t>
            </w:r>
            <w:r w:rsidR="000F743F">
              <w:rPr>
                <w:noProof/>
                <w:lang w:eastAsia="zh-CN"/>
              </w:rPr>
              <w:t xml:space="preserve"> in UDM event exposure service</w:t>
            </w:r>
            <w:r w:rsidR="00C9692B">
              <w:t xml:space="preserve">, </w:t>
            </w:r>
            <w:proofErr w:type="spellStart"/>
            <w:r w:rsidR="00443C00" w:rsidRPr="006A7EE2">
              <w:t>DatalinkReportingConfiguration</w:t>
            </w:r>
            <w:proofErr w:type="spellEnd"/>
            <w:r w:rsidR="00443C00">
              <w:t xml:space="preserve"> data type</w:t>
            </w:r>
            <w:r w:rsidR="007A6A45">
              <w:rPr>
                <w:noProof/>
                <w:lang w:eastAsia="zh-CN"/>
              </w:rPr>
              <w:t>)</w:t>
            </w:r>
            <w:r w:rsidR="002D4E54">
              <w:rPr>
                <w:noProof/>
                <w:lang w:eastAsia="zh-CN"/>
              </w:rPr>
              <w:t xml:space="preserve"> but SMF doesn’t support them.</w:t>
            </w:r>
          </w:p>
          <w:p w14:paraId="35A789BA" w14:textId="77777777" w:rsidR="00EE38B6" w:rsidRDefault="00EE38B6" w:rsidP="00203702">
            <w:pPr>
              <w:pStyle w:val="CRCoverPage"/>
              <w:spacing w:after="0"/>
              <w:rPr>
                <w:noProof/>
                <w:lang w:eastAsia="zh-CN"/>
              </w:rPr>
            </w:pPr>
          </w:p>
          <w:p w14:paraId="71ABAD92" w14:textId="4A3A75EB" w:rsidR="00A42B55" w:rsidRDefault="00CC07CB" w:rsidP="00203702">
            <w:pPr>
              <w:pStyle w:val="CRCoverPage"/>
              <w:spacing w:after="0"/>
              <w:rPr>
                <w:noProof/>
                <w:lang w:eastAsia="zh-CN"/>
              </w:rPr>
            </w:pPr>
            <w:r>
              <w:rPr>
                <w:noProof/>
                <w:lang w:eastAsia="zh-CN"/>
              </w:rPr>
              <w:t>F</w:t>
            </w:r>
            <w:r w:rsidR="003C6B8A">
              <w:rPr>
                <w:noProof/>
                <w:lang w:eastAsia="zh-CN"/>
              </w:rPr>
              <w:t xml:space="preserve">or a single PDU session </w:t>
            </w:r>
            <w:r w:rsidR="0025658D">
              <w:rPr>
                <w:noProof/>
                <w:lang w:eastAsia="zh-CN"/>
              </w:rPr>
              <w:t>of</w:t>
            </w:r>
            <w:r w:rsidR="003C6B8A">
              <w:rPr>
                <w:noProof/>
                <w:lang w:eastAsia="zh-CN"/>
              </w:rPr>
              <w:t xml:space="preserve"> an individual UE, pdu session id </w:t>
            </w:r>
            <w:r w:rsidR="00F456C4">
              <w:rPr>
                <w:noProof/>
                <w:lang w:eastAsia="zh-CN"/>
              </w:rPr>
              <w:t>is unique per UE</w:t>
            </w:r>
            <w:r w:rsidR="0025658D">
              <w:rPr>
                <w:noProof/>
                <w:lang w:eastAsia="zh-CN"/>
              </w:rPr>
              <w:t xml:space="preserve"> (pdu session id is already supported today)</w:t>
            </w:r>
            <w:r w:rsidR="003C6B8A">
              <w:rPr>
                <w:noProof/>
                <w:lang w:eastAsia="zh-CN"/>
              </w:rPr>
              <w:t>.</w:t>
            </w:r>
            <w:r w:rsidR="00F456C4">
              <w:rPr>
                <w:noProof/>
                <w:lang w:eastAsia="zh-CN"/>
              </w:rPr>
              <w:t xml:space="preserve"> But for </w:t>
            </w:r>
            <w:r w:rsidR="0025658D">
              <w:rPr>
                <w:noProof/>
                <w:lang w:eastAsia="zh-CN"/>
              </w:rPr>
              <w:t xml:space="preserve">other target UE for instance, </w:t>
            </w:r>
            <w:r w:rsidR="00F456C4">
              <w:rPr>
                <w:noProof/>
                <w:lang w:eastAsia="zh-CN"/>
              </w:rPr>
              <w:t>a group of UEs, the consumer (e.g. UDM) subscribes to SMF only with GroupId, it doesn’t include individual pdu session id for each UE therefore it is impossible to narrow down the report scope even the consumer (e.g. UDM) has dnn and snssai information.</w:t>
            </w:r>
          </w:p>
          <w:p w14:paraId="43031392" w14:textId="6812AF10" w:rsidR="003C6B8A" w:rsidRDefault="003C6B8A" w:rsidP="00203702">
            <w:pPr>
              <w:pStyle w:val="CRCoverPage"/>
              <w:spacing w:after="0"/>
              <w:rPr>
                <w:noProof/>
                <w:lang w:eastAsia="zh-CN"/>
              </w:rPr>
            </w:pPr>
          </w:p>
          <w:p w14:paraId="2FD2EFA6" w14:textId="2ACE8279" w:rsidR="003C6B8A" w:rsidRDefault="003C6B8A" w:rsidP="00203702">
            <w:pPr>
              <w:pStyle w:val="CRCoverPage"/>
              <w:spacing w:after="0"/>
              <w:rPr>
                <w:noProof/>
                <w:lang w:eastAsia="zh-CN"/>
              </w:rPr>
            </w:pPr>
            <w:r>
              <w:rPr>
                <w:noProof/>
                <w:lang w:eastAsia="zh-CN"/>
              </w:rPr>
              <w:t xml:space="preserve">Therefore, it is proposed to add dnn and slice as optional event filter applying to </w:t>
            </w:r>
            <w:r w:rsidR="006F684F" w:rsidRPr="004430D6">
              <w:rPr>
                <w:b/>
                <w:bCs/>
                <w:noProof/>
                <w:lang w:eastAsia="zh-CN"/>
              </w:rPr>
              <w:t xml:space="preserve">a </w:t>
            </w:r>
            <w:r w:rsidR="00F456C4" w:rsidRPr="004430D6">
              <w:rPr>
                <w:b/>
                <w:bCs/>
                <w:noProof/>
                <w:lang w:eastAsia="zh-CN"/>
              </w:rPr>
              <w:t>single</w:t>
            </w:r>
            <w:r w:rsidRPr="004430D6">
              <w:rPr>
                <w:b/>
                <w:bCs/>
                <w:noProof/>
                <w:lang w:eastAsia="zh-CN"/>
              </w:rPr>
              <w:t xml:space="preserve"> UE</w:t>
            </w:r>
            <w:r w:rsidR="00F456C4" w:rsidRPr="004430D6">
              <w:rPr>
                <w:b/>
                <w:bCs/>
                <w:noProof/>
                <w:lang w:eastAsia="zh-CN"/>
              </w:rPr>
              <w:t>, a group of UEs or anyUE</w:t>
            </w:r>
            <w:r w:rsidR="00CC07CB">
              <w:rPr>
                <w:noProof/>
                <w:lang w:eastAsia="zh-CN"/>
              </w:rPr>
              <w:t xml:space="preserve">, </w:t>
            </w:r>
            <w:r w:rsidR="00A401EF">
              <w:rPr>
                <w:noProof/>
                <w:lang w:eastAsia="zh-CN"/>
              </w:rPr>
              <w:t>since</w:t>
            </w:r>
            <w:r w:rsidR="00CC07CB">
              <w:rPr>
                <w:noProof/>
                <w:lang w:eastAsia="zh-CN"/>
              </w:rPr>
              <w:t xml:space="preserve"> every session in SMF knows its dnn and snssai.</w:t>
            </w:r>
          </w:p>
          <w:p w14:paraId="5FD44CC1" w14:textId="08D540C0" w:rsidR="00C5611B" w:rsidRDefault="00C5611B" w:rsidP="00C5611B">
            <w:pPr>
              <w:pStyle w:val="CRCoverPage"/>
              <w:spacing w:after="0"/>
              <w:rPr>
                <w:noProof/>
                <w:lang w:eastAsia="zh-CN"/>
              </w:rPr>
            </w:pP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62DF70F5" w:rsidR="001262DC" w:rsidRDefault="003D68EA" w:rsidP="00203702">
            <w:pPr>
              <w:pStyle w:val="CRCoverPage"/>
              <w:spacing w:after="0"/>
            </w:pPr>
            <w:r>
              <w:t xml:space="preserve">Add </w:t>
            </w:r>
            <w:proofErr w:type="spellStart"/>
            <w:r>
              <w:t>dnn</w:t>
            </w:r>
            <w:proofErr w:type="spellEnd"/>
            <w:r>
              <w:t xml:space="preserve"> and </w:t>
            </w:r>
            <w:proofErr w:type="spellStart"/>
            <w:r>
              <w:t>snssai</w:t>
            </w:r>
            <w:proofErr w:type="spellEnd"/>
            <w:r>
              <w:t xml:space="preserve"> as additional filters in SMF event exposure subscription.</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DB3FD" w14:textId="77777777" w:rsidR="00C5611B" w:rsidRDefault="0046515D" w:rsidP="00804B24">
            <w:pPr>
              <w:pStyle w:val="CRCoverPage"/>
              <w:spacing w:after="0"/>
              <w:rPr>
                <w:noProof/>
                <w:lang w:eastAsia="zh-CN"/>
              </w:rPr>
            </w:pPr>
            <w:r>
              <w:rPr>
                <w:noProof/>
                <w:lang w:eastAsia="zh-CN"/>
              </w:rPr>
              <w:t>Increased</w:t>
            </w:r>
            <w:r w:rsidR="00C5611B">
              <w:rPr>
                <w:noProof/>
                <w:lang w:eastAsia="zh-CN"/>
              </w:rPr>
              <w:t xml:space="preserve"> signalling</w:t>
            </w:r>
            <w:r>
              <w:rPr>
                <w:noProof/>
                <w:lang w:eastAsia="zh-CN"/>
              </w:rPr>
              <w:t>;</w:t>
            </w:r>
          </w:p>
          <w:p w14:paraId="686FC383" w14:textId="02BB63CF" w:rsidR="0046515D" w:rsidRDefault="0046515D" w:rsidP="00804B24">
            <w:pPr>
              <w:pStyle w:val="CRCoverPage"/>
              <w:spacing w:after="0"/>
              <w:rPr>
                <w:noProof/>
                <w:lang w:eastAsia="zh-CN"/>
              </w:rPr>
            </w:pPr>
            <w:r>
              <w:rPr>
                <w:noProof/>
                <w:lang w:eastAsia="zh-CN"/>
              </w:rPr>
              <w:t xml:space="preserve">Not satisfying the requirement for “DDD status”. </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F8A31F0" w:rsidR="008C532E" w:rsidRDefault="001C362D">
            <w:pPr>
              <w:pStyle w:val="CRCoverPage"/>
              <w:spacing w:after="0"/>
              <w:ind w:left="100"/>
              <w:rPr>
                <w:noProof/>
                <w:lang w:eastAsia="zh-CN"/>
              </w:rPr>
            </w:pPr>
            <w:r>
              <w:rPr>
                <w:noProof/>
                <w:lang w:eastAsia="zh-CN"/>
              </w:rPr>
              <w:t>4.2.3.2, 5.6.2.2, A.2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64432C15" w:rsidR="008C532E" w:rsidRDefault="00344FD1">
            <w:pPr>
              <w:pStyle w:val="CRCoverPage"/>
              <w:spacing w:after="0"/>
              <w:ind w:left="100"/>
              <w:rPr>
                <w:noProof/>
              </w:rPr>
            </w:pPr>
            <w:r w:rsidRPr="005E763A">
              <w:rPr>
                <w:noProof/>
              </w:rPr>
              <w:t xml:space="preserve">This CR introduces a backwards compatible feature to the </w:t>
            </w:r>
            <w:r w:rsidR="00C773A1">
              <w:rPr>
                <w:noProof/>
              </w:rPr>
              <w:t>TS29508_</w:t>
            </w:r>
            <w:proofErr w:type="spellStart"/>
            <w:r w:rsidR="00C773A1">
              <w:t>Nsmf_EventExposure.yaml</w:t>
            </w:r>
            <w:proofErr w:type="spellEnd"/>
            <w:r w:rsidR="00C773A1" w:rsidRPr="005E763A">
              <w:rPr>
                <w:noProof/>
              </w:rPr>
              <w:t xml:space="preserve"> </w:t>
            </w:r>
            <w:r w:rsidRPr="005E763A">
              <w:rPr>
                <w:noProof/>
              </w:rPr>
              <w:t>OpenAPI file.</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14:paraId="0398C9E6" w14:textId="77777777" w:rsidR="00F813C6" w:rsidRDefault="00F813C6" w:rsidP="00F813C6">
      <w:pPr>
        <w:pStyle w:val="Heading4"/>
        <w:rPr>
          <w:noProof/>
        </w:rPr>
      </w:pPr>
      <w:bookmarkStart w:id="8" w:name="_Toc34210652"/>
      <w:bookmarkStart w:id="9" w:name="_Toc36037677"/>
      <w:bookmarkStart w:id="10" w:name="_Toc28011536"/>
      <w:bookmarkStart w:id="11" w:name="_Toc20401832"/>
      <w:r>
        <w:rPr>
          <w:noProof/>
        </w:rPr>
        <w:t>4.2.3.2</w:t>
      </w:r>
      <w:r>
        <w:rPr>
          <w:noProof/>
        </w:rPr>
        <w:tab/>
        <w:t>Creating a new subscription</w:t>
      </w:r>
      <w:bookmarkEnd w:id="8"/>
      <w:bookmarkEnd w:id="9"/>
    </w:p>
    <w:p w14:paraId="1786398D" w14:textId="77777777" w:rsidR="00F813C6" w:rsidRDefault="00F813C6" w:rsidP="00F813C6">
      <w:pPr>
        <w:rPr>
          <w:noProof/>
        </w:rPr>
      </w:pPr>
      <w:r>
        <w:rPr>
          <w:noProof/>
        </w:rPr>
        <w:t>Figure 4.2.3.2-1 illustrates the creation of a subscription.</w:t>
      </w:r>
    </w:p>
    <w:p w14:paraId="135A8428" w14:textId="77777777" w:rsidR="00F813C6" w:rsidRDefault="00F813C6" w:rsidP="00F813C6">
      <w:pPr>
        <w:pStyle w:val="TH"/>
        <w:rPr>
          <w:noProof/>
        </w:rPr>
      </w:pPr>
      <w:r>
        <w:rPr>
          <w:noProof/>
        </w:rPr>
        <w:object w:dxaOrig="9552" w:dyaOrig="3180" w14:anchorId="4D20E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pt" o:ole="">
            <v:imagedata r:id="rId13" o:title=""/>
          </v:shape>
          <o:OLEObject Type="Embed" ProgID="Visio.Drawing.11" ShapeID="_x0000_i1025" DrawAspect="Content" ObjectID="_1652029116" r:id="rId14"/>
        </w:object>
      </w:r>
    </w:p>
    <w:p w14:paraId="128CB346" w14:textId="77777777" w:rsidR="00F813C6" w:rsidRDefault="00F813C6" w:rsidP="00F813C6">
      <w:pPr>
        <w:pStyle w:val="TF"/>
        <w:rPr>
          <w:noProof/>
        </w:rPr>
      </w:pPr>
      <w:r>
        <w:rPr>
          <w:noProof/>
        </w:rPr>
        <w:t>Figure 4.2.3.2-1: Creation of a subscription</w:t>
      </w:r>
    </w:p>
    <w:p w14:paraId="3AC63582" w14:textId="77777777" w:rsidR="00F813C6" w:rsidRDefault="00F813C6" w:rsidP="00F813C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0FF9517" w14:textId="77777777" w:rsidR="00F813C6" w:rsidRDefault="00F813C6" w:rsidP="00F813C6">
      <w:pPr>
        <w:pStyle w:val="B10"/>
        <w:rPr>
          <w:noProof/>
        </w:rPr>
      </w:pPr>
      <w:r>
        <w:rPr>
          <w:noProof/>
        </w:rPr>
        <w:t>-</w:t>
      </w:r>
      <w:r>
        <w:rPr>
          <w:noProof/>
        </w:rPr>
        <w:tab/>
        <w:t>if the subscription applies to events related to a single PDU session, the PDU Session ID of that PDU session as "</w:t>
      </w:r>
      <w:r>
        <w:rPr>
          <w:noProof/>
          <w:lang w:eastAsia="zh-CN"/>
        </w:rPr>
        <w:t>pduSeId" attribute;</w:t>
      </w:r>
    </w:p>
    <w:p w14:paraId="48077D87" w14:textId="77777777" w:rsidR="00F813C6" w:rsidRDefault="00F813C6" w:rsidP="00F813C6">
      <w:pPr>
        <w:pStyle w:val="B10"/>
        <w:rPr>
          <w:noProof/>
        </w:rPr>
      </w:pPr>
      <w:r>
        <w:rPr>
          <w:noProof/>
        </w:rPr>
        <w:t>-</w:t>
      </w:r>
      <w:r>
        <w:rPr>
          <w:noProof/>
        </w:rPr>
        <w:tab/>
        <w:t>if the subscription applies to events not related to a single PDU session, identification of UEs to which the subscription applies via:</w:t>
      </w:r>
    </w:p>
    <w:p w14:paraId="62678CA4" w14:textId="77777777" w:rsidR="00F813C6" w:rsidRDefault="00F813C6" w:rsidP="00F813C6">
      <w:pPr>
        <w:pStyle w:val="B2"/>
        <w:rPr>
          <w:noProof/>
        </w:rPr>
      </w:pPr>
      <w:r>
        <w:rPr>
          <w:noProof/>
        </w:rPr>
        <w:t>a)</w:t>
      </w:r>
      <w:r>
        <w:rPr>
          <w:noProof/>
        </w:rPr>
        <w:tab/>
        <w:t>identification of a single UE by SUPI as "supi" attribute;</w:t>
      </w:r>
    </w:p>
    <w:p w14:paraId="398B5F4C" w14:textId="77777777" w:rsidR="00F813C6" w:rsidRDefault="00F813C6" w:rsidP="00F813C6">
      <w:pPr>
        <w:pStyle w:val="B2"/>
        <w:rPr>
          <w:noProof/>
        </w:rPr>
      </w:pPr>
      <w:r>
        <w:rPr>
          <w:noProof/>
        </w:rPr>
        <w:t>b)</w:t>
      </w:r>
      <w:r>
        <w:rPr>
          <w:noProof/>
        </w:rPr>
        <w:tab/>
        <w:t>identification of a group of UE(s) via a "groupId" attribute; or</w:t>
      </w:r>
    </w:p>
    <w:p w14:paraId="32D3B9C8" w14:textId="77777777" w:rsidR="00F813C6" w:rsidRDefault="00F813C6" w:rsidP="00F813C6">
      <w:pPr>
        <w:pStyle w:val="B2"/>
        <w:rPr>
          <w:noProof/>
        </w:rPr>
      </w:pPr>
      <w:r>
        <w:rPr>
          <w:noProof/>
        </w:rPr>
        <w:t>c)</w:t>
      </w:r>
      <w:r>
        <w:rPr>
          <w:noProof/>
        </w:rPr>
        <w:tab/>
        <w:t>identification of any UE using a specific DNN via the "dnn" attribute;</w:t>
      </w:r>
    </w:p>
    <w:p w14:paraId="7F8AF8F5" w14:textId="77777777" w:rsidR="00F813C6" w:rsidRDefault="00F813C6" w:rsidP="00F813C6">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117DBDE7" w14:textId="77777777" w:rsidR="00F813C6" w:rsidRDefault="00F813C6" w:rsidP="00F813C6">
      <w:pPr>
        <w:pStyle w:val="B10"/>
        <w:rPr>
          <w:noProof/>
        </w:rPr>
      </w:pPr>
      <w:r>
        <w:rPr>
          <w:noProof/>
        </w:rPr>
        <w:t>-</w:t>
      </w:r>
      <w:r>
        <w:rPr>
          <w:noProof/>
        </w:rPr>
        <w:tab/>
        <w:t>an URI where to receive the requested notifications as "notifURI" attribute;</w:t>
      </w:r>
    </w:p>
    <w:p w14:paraId="1FEAF3CD" w14:textId="77777777" w:rsidR="00F813C6" w:rsidRDefault="00F813C6" w:rsidP="00F813C6">
      <w:pPr>
        <w:pStyle w:val="B10"/>
        <w:rPr>
          <w:noProof/>
        </w:rPr>
      </w:pPr>
      <w:r>
        <w:rPr>
          <w:noProof/>
        </w:rPr>
        <w:t>-</w:t>
      </w:r>
      <w:r>
        <w:rPr>
          <w:noProof/>
        </w:rPr>
        <w:tab/>
        <w:t>a Notification Correlation Identifier assigned by the NF service consumer for the requested notifications as "notifId" attribute; and</w:t>
      </w:r>
    </w:p>
    <w:p w14:paraId="1397D1BF" w14:textId="77777777" w:rsidR="00F813C6" w:rsidRDefault="00F813C6" w:rsidP="00F813C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5650CC" w14:textId="77777777" w:rsidR="00F813C6" w:rsidRDefault="00F813C6" w:rsidP="00F813C6">
      <w:pPr>
        <w:pStyle w:val="B10"/>
        <w:rPr>
          <w:noProof/>
        </w:rPr>
      </w:pPr>
      <w:r>
        <w:rPr>
          <w:noProof/>
        </w:rPr>
        <w:t>-</w:t>
      </w:r>
      <w:r>
        <w:rPr>
          <w:noProof/>
        </w:rPr>
        <w:tab/>
        <w:t>a description of the subscribed events as "eventSubs" attribute that for each event shall include:</w:t>
      </w:r>
    </w:p>
    <w:p w14:paraId="046675BC" w14:textId="77777777" w:rsidR="00F813C6" w:rsidRDefault="00F813C6" w:rsidP="00F813C6">
      <w:pPr>
        <w:pStyle w:val="B2"/>
        <w:rPr>
          <w:noProof/>
        </w:rPr>
      </w:pPr>
      <w:r>
        <w:rPr>
          <w:noProof/>
        </w:rPr>
        <w:t>a)</w:t>
      </w:r>
      <w:r>
        <w:rPr>
          <w:noProof/>
        </w:rPr>
        <w:tab/>
        <w:t>an event identifier as "event" attribute; and</w:t>
      </w:r>
    </w:p>
    <w:p w14:paraId="69BF55AE" w14:textId="77777777" w:rsidR="00F813C6" w:rsidRDefault="00F813C6" w:rsidP="00F813C6">
      <w:pPr>
        <w:pStyle w:val="B2"/>
        <w:rPr>
          <w:noProof/>
        </w:rPr>
      </w:pPr>
      <w:r>
        <w:rPr>
          <w:noProof/>
        </w:rPr>
        <w:t>b)</w:t>
      </w:r>
      <w:r>
        <w:rPr>
          <w:noProof/>
        </w:rPr>
        <w:tab/>
        <w:t>for event UP path change, whether the subscription is for early, late, or early and late notifications of UP path reconfiguration in the "dnaiChType" attribute;</w:t>
      </w:r>
    </w:p>
    <w:p w14:paraId="6C46F0BD" w14:textId="77777777" w:rsidR="00F813C6" w:rsidRDefault="00F813C6" w:rsidP="00F813C6">
      <w:pPr>
        <w:pStyle w:val="B2"/>
        <w:rPr>
          <w:noProof/>
        </w:rPr>
      </w:pPr>
      <w:r>
        <w:rPr>
          <w:noProof/>
        </w:rPr>
        <w:t>and that may include:</w:t>
      </w:r>
    </w:p>
    <w:p w14:paraId="788E7E83" w14:textId="77777777" w:rsidR="00F813C6" w:rsidRDefault="00F813C6" w:rsidP="00F813C6">
      <w:pPr>
        <w:pStyle w:val="B2"/>
        <w:rPr>
          <w:noProof/>
        </w:rPr>
      </w:pPr>
      <w:r>
        <w:rPr>
          <w:noProof/>
        </w:rPr>
        <w:t>a)</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0D987189" w14:textId="77777777" w:rsidR="00F813C6" w:rsidRDefault="00F813C6" w:rsidP="00F813C6">
      <w:pPr>
        <w:pStyle w:val="B2"/>
        <w:rPr>
          <w:noProof/>
        </w:rPr>
      </w:pPr>
      <w:r>
        <w:rPr>
          <w:noProof/>
        </w:rPr>
        <w:t>b)</w:t>
      </w:r>
      <w:r>
        <w:rPr>
          <w:noProof/>
        </w:rPr>
        <w:tab/>
        <w:t>for event "d</w:t>
      </w:r>
      <w:proofErr w:type="spellStart"/>
      <w:r>
        <w:t>ownlink</w:t>
      </w:r>
      <w:proofErr w:type="spellEnd"/>
      <w:r>
        <w:t xml:space="preserve"> data delivery status", the subscribed delivery </w:t>
      </w:r>
      <w:proofErr w:type="spellStart"/>
      <w:r>
        <w:t>stati</w:t>
      </w:r>
      <w:proofErr w:type="spellEnd"/>
      <w:r>
        <w:t xml:space="preserve"> in the </w:t>
      </w:r>
      <w:r>
        <w:rPr>
          <w:noProof/>
        </w:rPr>
        <w:t xml:space="preserve">"ddsStati" attribute; and </w:t>
      </w:r>
    </w:p>
    <w:p w14:paraId="2C4857AF" w14:textId="77777777" w:rsidR="00F813C6" w:rsidRDefault="00F813C6" w:rsidP="00F813C6">
      <w:pPr>
        <w:pStyle w:val="B2"/>
        <w:rPr>
          <w:noProof/>
        </w:rPr>
      </w:pPr>
      <w:r>
        <w:rPr>
          <w:noProof/>
        </w:rPr>
        <w:t>c)</w:t>
      </w:r>
      <w:r>
        <w:rPr>
          <w:noProof/>
        </w:rPr>
        <w:tab/>
        <w:t>for event "QFI allocation</w:t>
      </w:r>
      <w:r>
        <w:t xml:space="preserve">", the application identifiers in the </w:t>
      </w:r>
      <w:r>
        <w:rPr>
          <w:noProof/>
        </w:rPr>
        <w:t>"appIds" attribute.</w:t>
      </w:r>
    </w:p>
    <w:p w14:paraId="6E588FEA" w14:textId="77777777" w:rsidR="00F813C6" w:rsidRDefault="00F813C6" w:rsidP="00F813C6">
      <w:pPr>
        <w:rPr>
          <w:noProof/>
        </w:rPr>
      </w:pPr>
      <w:r>
        <w:rPr>
          <w:noProof/>
        </w:rPr>
        <w:t>The NsmfEventExposure data structure as request body may also include:</w:t>
      </w:r>
    </w:p>
    <w:p w14:paraId="5695FED0" w14:textId="77777777" w:rsidR="00F813C6" w:rsidRDefault="00F813C6" w:rsidP="00F813C6">
      <w:pPr>
        <w:pStyle w:val="B10"/>
        <w:rPr>
          <w:noProof/>
        </w:rPr>
      </w:pPr>
      <w:r>
        <w:rPr>
          <w:noProof/>
        </w:rPr>
        <w:lastRenderedPageBreak/>
        <w:t>-</w:t>
      </w:r>
      <w:r>
        <w:rPr>
          <w:noProof/>
        </w:rPr>
        <w:tab/>
        <w:t>Alternate or backup IPv4 Addess(es) where to send Notifications encoded as " altNotifIpv4Addrs" attribute;</w:t>
      </w:r>
    </w:p>
    <w:p w14:paraId="535D66AD" w14:textId="77777777" w:rsidR="00F813C6" w:rsidRDefault="00F813C6" w:rsidP="00F813C6">
      <w:pPr>
        <w:pStyle w:val="B10"/>
        <w:rPr>
          <w:noProof/>
        </w:rPr>
      </w:pPr>
      <w:r>
        <w:rPr>
          <w:noProof/>
        </w:rPr>
        <w:t>-</w:t>
      </w:r>
      <w:r>
        <w:rPr>
          <w:noProof/>
        </w:rPr>
        <w:tab/>
        <w:t>Alternate or backup IPv6 Addess(es) where to send Notifications encoded as " altNotifIpv6Addrs" attribute;</w:t>
      </w:r>
    </w:p>
    <w:p w14:paraId="4138D104" w14:textId="249AA9B3" w:rsidR="00F813C6" w:rsidRDefault="00F813C6" w:rsidP="00F813C6">
      <w:pPr>
        <w:pStyle w:val="B10"/>
        <w:rPr>
          <w:ins w:id="12" w:author="Wenliang Xu CT3#109e" w:date="2020-04-10T15:16:00Z"/>
          <w:noProof/>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the notification about subscribed events encoded as "serviceName" attribute;</w:t>
      </w:r>
    </w:p>
    <w:p w14:paraId="5A11FFD8" w14:textId="77777777" w:rsidR="00F813C6" w:rsidRDefault="00F813C6" w:rsidP="00F813C6">
      <w:pPr>
        <w:pStyle w:val="B10"/>
        <w:rPr>
          <w:ins w:id="13" w:author="Wenliang Xu CT3#109e" w:date="2020-04-10T15:16:00Z"/>
          <w:noProof/>
          <w:lang w:eastAsia="zh-CN"/>
        </w:rPr>
      </w:pPr>
      <w:ins w:id="14" w:author="Wenliang Xu CT3#109e" w:date="2020-04-10T15:16:00Z">
        <w:r>
          <w:rPr>
            <w:noProof/>
          </w:rPr>
          <w:t>-</w:t>
        </w:r>
        <w:r>
          <w:rPr>
            <w:noProof/>
          </w:rPr>
          <w:tab/>
          <w:t xml:space="preserve">A </w:t>
        </w:r>
        <w:r>
          <w:rPr>
            <w:noProof/>
            <w:lang w:eastAsia="zh-CN"/>
          </w:rPr>
          <w:t>Data Network Name as "</w:t>
        </w:r>
        <w:r>
          <w:rPr>
            <w:noProof/>
          </w:rPr>
          <w:t>dnn</w:t>
        </w:r>
        <w:r>
          <w:rPr>
            <w:noProof/>
            <w:lang w:eastAsia="zh-CN"/>
          </w:rPr>
          <w:t>" attribute;</w:t>
        </w:r>
      </w:ins>
    </w:p>
    <w:p w14:paraId="5C6CEECC" w14:textId="74BB660A" w:rsidR="00F813C6" w:rsidRDefault="00F813C6" w:rsidP="00F813C6">
      <w:pPr>
        <w:pStyle w:val="B10"/>
        <w:rPr>
          <w:noProof/>
          <w:lang w:eastAsia="zh-CN"/>
        </w:rPr>
      </w:pPr>
      <w:ins w:id="15" w:author="Wenliang Xu CT3#109e" w:date="2020-04-10T15:16:00Z">
        <w:r>
          <w:rPr>
            <w:noProof/>
            <w:lang w:eastAsia="zh-CN"/>
          </w:rPr>
          <w:t>-</w:t>
        </w:r>
        <w:r>
          <w:rPr>
            <w:noProof/>
            <w:lang w:eastAsia="zh-CN"/>
          </w:rPr>
          <w:tab/>
          <w:t xml:space="preserve">A </w:t>
        </w:r>
        <w:r w:rsidRPr="006A7EE2">
          <w:rPr>
            <w:rFonts w:cs="Arial"/>
            <w:szCs w:val="18"/>
          </w:rPr>
          <w:t>single Network Slice Selection Assistance Information</w:t>
        </w:r>
        <w:r>
          <w:rPr>
            <w:noProof/>
            <w:lang w:eastAsia="zh-CN"/>
          </w:rPr>
          <w:t xml:space="preserve"> as "</w:t>
        </w:r>
        <w:r>
          <w:rPr>
            <w:noProof/>
          </w:rPr>
          <w:t>snssai</w:t>
        </w:r>
        <w:r>
          <w:rPr>
            <w:noProof/>
            <w:lang w:eastAsia="zh-CN"/>
          </w:rPr>
          <w:t>" attribute;</w:t>
        </w:r>
      </w:ins>
    </w:p>
    <w:p w14:paraId="3BB75BF2" w14:textId="77777777" w:rsidR="00F813C6" w:rsidRDefault="00F813C6" w:rsidP="00F813C6">
      <w:pPr>
        <w:pStyle w:val="B10"/>
        <w:rPr>
          <w:rFonts w:eastAsia="DengXian"/>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44F366C" w14:textId="77777777" w:rsidR="00F813C6" w:rsidRDefault="00F813C6" w:rsidP="00F813C6">
      <w:pPr>
        <w:pStyle w:val="B10"/>
        <w:rPr>
          <w:noProof/>
        </w:rPr>
      </w:pPr>
      <w:r>
        <w:rPr>
          <w:noProof/>
        </w:rPr>
        <w:t>-</w:t>
      </w:r>
      <w:r>
        <w:rPr>
          <w:noProof/>
        </w:rPr>
        <w:tab/>
        <w:t>event notification method (periodic, one time, on event detection) as "notifMethod" attribute;</w:t>
      </w:r>
    </w:p>
    <w:p w14:paraId="6DE78919" w14:textId="77777777" w:rsidR="00F813C6" w:rsidRDefault="00F813C6" w:rsidP="00F813C6">
      <w:pPr>
        <w:pStyle w:val="B10"/>
        <w:rPr>
          <w:noProof/>
        </w:rPr>
      </w:pPr>
      <w:r>
        <w:rPr>
          <w:noProof/>
        </w:rPr>
        <w:t>-</w:t>
      </w:r>
      <w:r>
        <w:rPr>
          <w:noProof/>
        </w:rPr>
        <w:tab/>
        <w:t>Maximum Number of Reports as "maxReportNbr" attribute;</w:t>
      </w:r>
    </w:p>
    <w:p w14:paraId="6683894D" w14:textId="77777777" w:rsidR="00F813C6" w:rsidRDefault="00F813C6" w:rsidP="00F813C6">
      <w:pPr>
        <w:pStyle w:val="B10"/>
        <w:rPr>
          <w:noProof/>
        </w:rPr>
      </w:pPr>
      <w:r>
        <w:rPr>
          <w:noProof/>
        </w:rPr>
        <w:t>-</w:t>
      </w:r>
      <w:r>
        <w:rPr>
          <w:noProof/>
        </w:rPr>
        <w:tab/>
        <w:t>Monitoring Duration as "expiry" attribute;</w:t>
      </w:r>
    </w:p>
    <w:p w14:paraId="5F374DAD" w14:textId="77777777" w:rsidR="00F813C6" w:rsidRDefault="00F813C6" w:rsidP="00F813C6">
      <w:pPr>
        <w:pStyle w:val="B10"/>
        <w:rPr>
          <w:noProof/>
        </w:rPr>
      </w:pPr>
      <w:r>
        <w:rPr>
          <w:noProof/>
        </w:rPr>
        <w:t>-</w:t>
      </w:r>
      <w:r>
        <w:rPr>
          <w:noProof/>
        </w:rPr>
        <w:tab/>
        <w:t>Repetition Period for periodic reporting as "repPeriod" attribute;</w:t>
      </w:r>
    </w:p>
    <w:p w14:paraId="67ABC59B" w14:textId="77777777" w:rsidR="00F813C6" w:rsidRDefault="00F813C6" w:rsidP="00F813C6">
      <w:pPr>
        <w:pStyle w:val="B10"/>
        <w:rPr>
          <w:noProof/>
        </w:rPr>
      </w:pPr>
      <w:r>
        <w:rPr>
          <w:noProof/>
        </w:rPr>
        <w:t>-</w:t>
      </w:r>
      <w:r>
        <w:rPr>
          <w:noProof/>
        </w:rPr>
        <w:tab/>
        <w:t>sampling ratio as "sampRatio" attribute; and/or</w:t>
      </w:r>
    </w:p>
    <w:p w14:paraId="43C8AA65" w14:textId="77777777" w:rsidR="00F813C6" w:rsidRDefault="00F813C6" w:rsidP="00F813C6">
      <w:pPr>
        <w:pStyle w:val="B10"/>
        <w:rPr>
          <w:noProof/>
          <w:lang w:eastAsia="zh-CN"/>
        </w:rPr>
      </w:pPr>
      <w:r>
        <w:rPr>
          <w:noProof/>
        </w:rPr>
        <w:t>-</w:t>
      </w:r>
      <w:r>
        <w:rPr>
          <w:noProof/>
        </w:rPr>
        <w:tab/>
        <w:t>group reporting guard time as "grpRepTime" attribute.</w:t>
      </w:r>
    </w:p>
    <w:p w14:paraId="043DAB6D" w14:textId="77777777" w:rsidR="00F813C6" w:rsidRDefault="00F813C6" w:rsidP="00F813C6">
      <w:pPr>
        <w:rPr>
          <w:noProof/>
        </w:rPr>
      </w:pPr>
      <w:r>
        <w:rPr>
          <w:noProof/>
        </w:rPr>
        <w:t>Upon the reception of an HTTP POST request with: "{apiRoot}/nsmf-event-exposure/v1/subscriptions/" as Resource URI and NsmfEventExposure data structure as request body, the SMF shall:</w:t>
      </w:r>
    </w:p>
    <w:p w14:paraId="4CE63A0E" w14:textId="77777777" w:rsidR="00F813C6" w:rsidRDefault="00F813C6" w:rsidP="00F813C6">
      <w:pPr>
        <w:pStyle w:val="B10"/>
        <w:rPr>
          <w:noProof/>
        </w:rPr>
      </w:pPr>
      <w:r>
        <w:rPr>
          <w:noProof/>
        </w:rPr>
        <w:t>-</w:t>
      </w:r>
      <w:r>
        <w:rPr>
          <w:noProof/>
        </w:rPr>
        <w:tab/>
        <w:t>create a new subscription;</w:t>
      </w:r>
    </w:p>
    <w:p w14:paraId="374E1389" w14:textId="77777777" w:rsidR="00F813C6" w:rsidRDefault="00F813C6" w:rsidP="00F813C6">
      <w:pPr>
        <w:pStyle w:val="B10"/>
        <w:rPr>
          <w:noProof/>
        </w:rPr>
      </w:pPr>
      <w:r>
        <w:rPr>
          <w:noProof/>
        </w:rPr>
        <w:t>-</w:t>
      </w:r>
      <w:r>
        <w:rPr>
          <w:noProof/>
        </w:rPr>
        <w:tab/>
        <w:t>assign a subscription correlation ID;</w:t>
      </w:r>
    </w:p>
    <w:p w14:paraId="4950508D" w14:textId="77777777" w:rsidR="00F813C6" w:rsidRDefault="00F813C6" w:rsidP="00F813C6">
      <w:pPr>
        <w:pStyle w:val="B10"/>
        <w:rPr>
          <w:noProof/>
        </w:rPr>
      </w:pPr>
      <w:r>
        <w:rPr>
          <w:noProof/>
        </w:rPr>
        <w:t>-</w:t>
      </w:r>
      <w:r>
        <w:rPr>
          <w:noProof/>
        </w:rPr>
        <w:tab/>
        <w:t>select an expiry time that is equal or less than a possible expiry time in the request;</w:t>
      </w:r>
    </w:p>
    <w:p w14:paraId="292F0CA3" w14:textId="77777777" w:rsidR="00F813C6" w:rsidRDefault="00F813C6" w:rsidP="00F813C6">
      <w:pPr>
        <w:pStyle w:val="B10"/>
        <w:rPr>
          <w:noProof/>
        </w:rPr>
      </w:pPr>
      <w:r>
        <w:rPr>
          <w:noProof/>
        </w:rPr>
        <w:t>-</w:t>
      </w:r>
      <w:r>
        <w:rPr>
          <w:noProof/>
        </w:rPr>
        <w:tab/>
        <w:t>store the subscription;</w:t>
      </w:r>
    </w:p>
    <w:p w14:paraId="0D0493C6" w14:textId="77777777" w:rsidR="00F813C6" w:rsidRDefault="00F813C6" w:rsidP="00F813C6">
      <w:pPr>
        <w:pStyle w:val="B10"/>
        <w:rPr>
          <w:noProof/>
        </w:rPr>
      </w:pPr>
      <w:r>
        <w:rPr>
          <w:noProof/>
        </w:rPr>
        <w:t>-</w:t>
      </w:r>
      <w:r>
        <w:rPr>
          <w:noProof/>
        </w:rPr>
        <w:tab/>
        <w:t xml:space="preserve">send a HTTP "201 Created" response with NsmfEventExposure data structure as response body and a Location header field </w:t>
      </w:r>
      <w:r>
        <w:t xml:space="preserve">containing the URI of the created individual subscription resource, i.e. </w:t>
      </w:r>
      <w:r>
        <w:rPr>
          <w:noProof/>
        </w:rPr>
        <w:t>{apiRoot}/nsmf-event-exposure/v1/subscriptions/{subId};</w:t>
      </w:r>
    </w:p>
    <w:p w14:paraId="03A5BC25" w14:textId="77777777" w:rsidR="00F813C6" w:rsidRDefault="00F813C6" w:rsidP="00F813C6">
      <w:pPr>
        <w:pStyle w:val="B10"/>
        <w:rPr>
          <w:noProof/>
          <w:lang w:eastAsia="zh-CN"/>
        </w:rPr>
      </w:pPr>
      <w:r>
        <w:rPr>
          <w:noProof/>
        </w:rPr>
        <w:t>-</w:t>
      </w:r>
      <w:r>
        <w:rPr>
          <w:noProof/>
        </w:rPr>
        <w:tab/>
        <w:t xml:space="preserve">if the </w:t>
      </w:r>
      <w:r>
        <w:t>"</w:t>
      </w:r>
      <w:proofErr w:type="spellStart"/>
      <w:r>
        <w:rPr>
          <w:rFonts w:hint="eastAsia"/>
          <w:noProof/>
          <w:lang w:eastAsia="zh-CN"/>
        </w:rPr>
        <w:t>ImmeRep</w:t>
      </w:r>
      <w:proofErr w:type="spellEnd"/>
      <w:r>
        <w:rPr>
          <w:noProof/>
          <w:lang w:eastAsia="zh-CN"/>
        </w:rPr>
        <w:t>" attribute is included and set to true in the request, the SMF shall report the curret available value(s) for the subscribed event(s) as defined in subclause </w:t>
      </w:r>
      <w:r>
        <w:rPr>
          <w:noProof/>
          <w:lang w:val="en-US" w:eastAsia="zh-CN"/>
        </w:rPr>
        <w:t>4.2.3.1</w:t>
      </w:r>
      <w:r>
        <w:rPr>
          <w:noProof/>
          <w:lang w:eastAsia="zh-CN"/>
        </w:rPr>
        <w:t>;</w:t>
      </w:r>
    </w:p>
    <w:p w14:paraId="082F872D" w14:textId="77777777" w:rsidR="00F813C6" w:rsidRDefault="00F813C6" w:rsidP="00F813C6">
      <w:pPr>
        <w:pStyle w:val="B10"/>
        <w:rPr>
          <w:noProof/>
        </w:rPr>
      </w:pPr>
      <w:r>
        <w:rPr>
          <w:noProof/>
          <w:lang w:val="en-US" w:eastAsia="zh-CN"/>
        </w:rPr>
        <w:t>-</w:t>
      </w:r>
      <w:r>
        <w:rPr>
          <w:noProof/>
          <w:lang w:val="en-US" w:eastAsia="zh-CN"/>
        </w:rPr>
        <w:tab/>
      </w:r>
      <w:r>
        <w:rPr>
          <w:noProof/>
        </w:rPr>
        <w:t>if the sampling ratio as the "sampRatio" attribute is included in the subscription, the SMF shall select a random subset of UEs among target UEs according to the sampling ratio and only report the event(s) related to the selected subset UEs; and</w:t>
      </w:r>
    </w:p>
    <w:p w14:paraId="22617183" w14:textId="77777777" w:rsidR="00F813C6" w:rsidRDefault="00F813C6" w:rsidP="00F813C6">
      <w:pPr>
        <w:pStyle w:val="B10"/>
        <w:rPr>
          <w:noProof/>
        </w:rPr>
      </w:pPr>
      <w:r>
        <w:rPr>
          <w:noProof/>
        </w:rPr>
        <w:t>-</w:t>
      </w:r>
      <w:r>
        <w:rPr>
          <w:noProof/>
        </w:rPr>
        <w:tab/>
        <w:t>When the group reporting guard time as the "grpRepTime" attribute is included in the subscription, the SMF shall accumulate all of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14:paraId="0F4C6FDB" w14:textId="77777777" w:rsidR="00F813C6" w:rsidRDefault="00F813C6" w:rsidP="00F813C6">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bookmarkEnd w:id="10"/>
    <w:p w14:paraId="5D8889D1" w14:textId="77777777"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71A11A00" w14:textId="77777777" w:rsidR="00A61E4A" w:rsidRDefault="00A61E4A" w:rsidP="00A61E4A">
      <w:pPr>
        <w:pStyle w:val="Heading4"/>
        <w:rPr>
          <w:noProof/>
        </w:rPr>
      </w:pPr>
      <w:bookmarkStart w:id="16" w:name="_Toc34210701"/>
      <w:bookmarkStart w:id="17" w:name="_Toc36037726"/>
      <w:bookmarkStart w:id="18" w:name="_Toc28011585"/>
      <w:bookmarkEnd w:id="11"/>
      <w:r>
        <w:rPr>
          <w:noProof/>
        </w:rPr>
        <w:lastRenderedPageBreak/>
        <w:t>5.6.2.2</w:t>
      </w:r>
      <w:r>
        <w:rPr>
          <w:noProof/>
        </w:rPr>
        <w:tab/>
        <w:t>Type NsmfEventExposure</w:t>
      </w:r>
      <w:bookmarkEnd w:id="16"/>
      <w:bookmarkEnd w:id="17"/>
    </w:p>
    <w:p w14:paraId="4C6F6CA8" w14:textId="77777777" w:rsidR="00A61E4A" w:rsidRDefault="00A61E4A" w:rsidP="00A61E4A">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A61E4A" w14:paraId="2B72159C"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9A85035" w14:textId="77777777" w:rsidR="00A61E4A" w:rsidRDefault="00A61E4A" w:rsidP="0087228C">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7919DFA9" w14:textId="77777777" w:rsidR="00A61E4A" w:rsidRDefault="00A61E4A" w:rsidP="0087228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A65180" w14:textId="77777777" w:rsidR="00A61E4A" w:rsidRDefault="00A61E4A" w:rsidP="0087228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918620" w14:textId="77777777" w:rsidR="00A61E4A" w:rsidRDefault="00A61E4A" w:rsidP="0087228C">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4D33F62" w14:textId="77777777" w:rsidR="00A61E4A" w:rsidRDefault="00A61E4A" w:rsidP="0087228C">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7337091" w14:textId="77777777" w:rsidR="00A61E4A" w:rsidRDefault="00A61E4A" w:rsidP="0087228C">
            <w:pPr>
              <w:pStyle w:val="TAH"/>
              <w:rPr>
                <w:noProof/>
              </w:rPr>
            </w:pPr>
            <w:r>
              <w:rPr>
                <w:noProof/>
              </w:rPr>
              <w:t>Applicability</w:t>
            </w:r>
          </w:p>
        </w:tc>
      </w:tr>
      <w:tr w:rsidR="00A61E4A" w14:paraId="071FAE60"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52B3DE95" w14:textId="77777777" w:rsidR="00A61E4A" w:rsidRDefault="00A61E4A" w:rsidP="0087228C">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96EDCF5" w14:textId="77777777" w:rsidR="00A61E4A" w:rsidRDefault="00A61E4A" w:rsidP="0087228C">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0D1F9340"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F60B57A"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1EB7C8" w14:textId="77777777" w:rsidR="00A61E4A" w:rsidRDefault="00A61E4A" w:rsidP="0087228C">
            <w:pPr>
              <w:pStyle w:val="TAL"/>
              <w:rPr>
                <w:rFonts w:cs="Arial"/>
                <w:noProof/>
                <w:szCs w:val="18"/>
              </w:rPr>
            </w:pPr>
            <w:r>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14:paraId="117D1873" w14:textId="77777777" w:rsidR="00A61E4A" w:rsidRDefault="00A61E4A" w:rsidP="0087228C">
            <w:pPr>
              <w:pStyle w:val="TAL"/>
              <w:rPr>
                <w:rFonts w:cs="Arial"/>
                <w:noProof/>
                <w:szCs w:val="18"/>
              </w:rPr>
            </w:pPr>
          </w:p>
        </w:tc>
      </w:tr>
      <w:tr w:rsidR="00A61E4A" w14:paraId="1877206F"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65714DFF" w14:textId="77777777" w:rsidR="00A61E4A" w:rsidRDefault="00A61E4A" w:rsidP="0087228C">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46CA2786" w14:textId="77777777" w:rsidR="00A61E4A" w:rsidRDefault="00A61E4A" w:rsidP="0087228C">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545B0B22" w14:textId="77777777" w:rsidR="00A61E4A" w:rsidRDefault="00A61E4A" w:rsidP="0087228C">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43C6EDD2" w14:textId="77777777" w:rsidR="00A61E4A" w:rsidRDefault="00A61E4A" w:rsidP="0087228C">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419E5C4B" w14:textId="77777777" w:rsidR="00A61E4A" w:rsidRDefault="00A61E4A" w:rsidP="0087228C">
            <w:pPr>
              <w:pStyle w:val="TAL"/>
              <w:rPr>
                <w:noProof/>
              </w:rPr>
            </w:pPr>
            <w:r>
              <w:rPr>
                <w:lang w:eastAsia="zh-CN"/>
              </w:rPr>
              <w:t>Generic Public Subscription Identifier (NOTE)</w:t>
            </w:r>
          </w:p>
        </w:tc>
        <w:tc>
          <w:tcPr>
            <w:tcW w:w="1304" w:type="dxa"/>
            <w:tcBorders>
              <w:top w:val="single" w:sz="4" w:space="0" w:color="auto"/>
              <w:left w:val="single" w:sz="4" w:space="0" w:color="auto"/>
              <w:bottom w:val="single" w:sz="4" w:space="0" w:color="auto"/>
              <w:right w:val="single" w:sz="4" w:space="0" w:color="auto"/>
            </w:tcBorders>
          </w:tcPr>
          <w:p w14:paraId="73477C44" w14:textId="77777777" w:rsidR="00A61E4A" w:rsidRDefault="00A61E4A" w:rsidP="0087228C">
            <w:pPr>
              <w:pStyle w:val="TAL"/>
              <w:rPr>
                <w:rFonts w:cs="Arial"/>
                <w:noProof/>
                <w:szCs w:val="18"/>
              </w:rPr>
            </w:pPr>
          </w:p>
        </w:tc>
      </w:tr>
      <w:tr w:rsidR="00A61E4A" w14:paraId="5353D5F6"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D24132C" w14:textId="77777777" w:rsidR="00A61E4A" w:rsidRDefault="00A61E4A" w:rsidP="0087228C">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5C005873" w14:textId="77777777" w:rsidR="00A61E4A" w:rsidRDefault="00A61E4A" w:rsidP="0087228C">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144E08F9"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BB0017"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FF3EB4" w14:textId="77777777" w:rsidR="00A61E4A" w:rsidRDefault="00A61E4A" w:rsidP="0087228C">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p>
        </w:tc>
        <w:tc>
          <w:tcPr>
            <w:tcW w:w="1304" w:type="dxa"/>
            <w:tcBorders>
              <w:top w:val="single" w:sz="4" w:space="0" w:color="auto"/>
              <w:left w:val="single" w:sz="4" w:space="0" w:color="auto"/>
              <w:bottom w:val="single" w:sz="4" w:space="0" w:color="auto"/>
              <w:right w:val="single" w:sz="4" w:space="0" w:color="auto"/>
            </w:tcBorders>
          </w:tcPr>
          <w:p w14:paraId="0B15831E" w14:textId="77777777" w:rsidR="00A61E4A" w:rsidRDefault="00A61E4A" w:rsidP="0087228C">
            <w:pPr>
              <w:pStyle w:val="TAL"/>
              <w:rPr>
                <w:rFonts w:cs="Arial"/>
                <w:noProof/>
                <w:szCs w:val="18"/>
              </w:rPr>
            </w:pPr>
          </w:p>
        </w:tc>
      </w:tr>
      <w:tr w:rsidR="00A61E4A" w14:paraId="5D3DCD5C"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524423D2" w14:textId="77777777" w:rsidR="00A61E4A" w:rsidRDefault="00A61E4A" w:rsidP="0087228C">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1B1F06E2" w14:textId="77777777" w:rsidR="00A61E4A" w:rsidRDefault="00A61E4A" w:rsidP="0087228C">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1057CC8B"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4EAC11"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C2BCB29" w14:textId="77777777" w:rsidR="00A61E4A" w:rsidRDefault="00A61E4A" w:rsidP="0087228C">
            <w:pPr>
              <w:pStyle w:val="TAL"/>
              <w:rPr>
                <w:rFonts w:cs="Arial"/>
                <w:noProof/>
                <w:szCs w:val="18"/>
              </w:rPr>
            </w:pPr>
            <w:r>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14:paraId="471DCC92" w14:textId="77777777" w:rsidR="00A61E4A" w:rsidRDefault="00A61E4A" w:rsidP="0087228C">
            <w:pPr>
              <w:pStyle w:val="TAL"/>
              <w:rPr>
                <w:rFonts w:cs="Arial"/>
                <w:noProof/>
                <w:szCs w:val="18"/>
              </w:rPr>
            </w:pPr>
          </w:p>
        </w:tc>
      </w:tr>
      <w:tr w:rsidR="00A61E4A" w14:paraId="520B73A1"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6FC37D6" w14:textId="77777777" w:rsidR="00A61E4A" w:rsidRDefault="00A61E4A" w:rsidP="0087228C">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34F6D86C" w14:textId="77777777" w:rsidR="00A61E4A" w:rsidRDefault="00A61E4A" w:rsidP="0087228C">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CD96C3D"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1A6B87"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9BEE30" w14:textId="77777777" w:rsidR="00A61E4A" w:rsidRDefault="00A61E4A" w:rsidP="0087228C">
            <w:pPr>
              <w:pStyle w:val="TAL"/>
              <w:rPr>
                <w:rFonts w:cs="Arial"/>
                <w:noProof/>
                <w:szCs w:val="18"/>
              </w:rPr>
            </w:pPr>
            <w:r>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14:paraId="650D809A" w14:textId="77777777" w:rsidR="00A61E4A" w:rsidRDefault="00A61E4A" w:rsidP="0087228C">
            <w:pPr>
              <w:pStyle w:val="TAL"/>
              <w:rPr>
                <w:rFonts w:cs="Arial"/>
                <w:noProof/>
                <w:szCs w:val="18"/>
              </w:rPr>
            </w:pPr>
          </w:p>
        </w:tc>
      </w:tr>
      <w:tr w:rsidR="00A61E4A" w14:paraId="5D223081" w14:textId="77777777" w:rsidTr="0087228C">
        <w:trPr>
          <w:jc w:val="center"/>
          <w:ins w:id="19" w:author="Wenliang Xu CT3#109e" w:date="2020-04-10T15:24:00Z"/>
        </w:trPr>
        <w:tc>
          <w:tcPr>
            <w:tcW w:w="1697" w:type="dxa"/>
            <w:tcBorders>
              <w:top w:val="single" w:sz="4" w:space="0" w:color="auto"/>
              <w:left w:val="single" w:sz="4" w:space="0" w:color="auto"/>
              <w:bottom w:val="single" w:sz="4" w:space="0" w:color="auto"/>
              <w:right w:val="single" w:sz="4" w:space="0" w:color="auto"/>
            </w:tcBorders>
          </w:tcPr>
          <w:p w14:paraId="0F6D078F" w14:textId="77777777" w:rsidR="00A61E4A" w:rsidRDefault="00A61E4A" w:rsidP="0087228C">
            <w:pPr>
              <w:pStyle w:val="TAL"/>
              <w:rPr>
                <w:ins w:id="20" w:author="Wenliang Xu CT3#109e" w:date="2020-04-10T15:24:00Z"/>
                <w:noProof/>
              </w:rPr>
            </w:pPr>
            <w:ins w:id="21" w:author="Wenliang Xu CT3#109e" w:date="2020-04-10T15:24:00Z">
              <w:r>
                <w:rPr>
                  <w:noProof/>
                </w:rPr>
                <w:t>dnn</w:t>
              </w:r>
            </w:ins>
          </w:p>
        </w:tc>
        <w:tc>
          <w:tcPr>
            <w:tcW w:w="1757" w:type="dxa"/>
            <w:tcBorders>
              <w:top w:val="single" w:sz="4" w:space="0" w:color="auto"/>
              <w:left w:val="single" w:sz="4" w:space="0" w:color="auto"/>
              <w:bottom w:val="single" w:sz="4" w:space="0" w:color="auto"/>
              <w:right w:val="single" w:sz="4" w:space="0" w:color="auto"/>
            </w:tcBorders>
          </w:tcPr>
          <w:p w14:paraId="64C7AB26" w14:textId="77777777" w:rsidR="00A61E4A" w:rsidRDefault="00A61E4A" w:rsidP="0087228C">
            <w:pPr>
              <w:pStyle w:val="TAL"/>
              <w:rPr>
                <w:ins w:id="22" w:author="Wenliang Xu CT3#109e" w:date="2020-04-10T15:24:00Z"/>
                <w:noProof/>
              </w:rPr>
            </w:pPr>
            <w:ins w:id="23" w:author="Wenliang Xu CT3#109e" w:date="2020-04-10T15:24:00Z">
              <w:r>
                <w:rPr>
                  <w:noProof/>
                </w:rPr>
                <w:t>Dnn</w:t>
              </w:r>
            </w:ins>
          </w:p>
        </w:tc>
        <w:tc>
          <w:tcPr>
            <w:tcW w:w="360" w:type="dxa"/>
            <w:tcBorders>
              <w:top w:val="single" w:sz="4" w:space="0" w:color="auto"/>
              <w:left w:val="single" w:sz="4" w:space="0" w:color="auto"/>
              <w:bottom w:val="single" w:sz="4" w:space="0" w:color="auto"/>
              <w:right w:val="single" w:sz="4" w:space="0" w:color="auto"/>
            </w:tcBorders>
          </w:tcPr>
          <w:p w14:paraId="5AFDC577" w14:textId="77777777" w:rsidR="00A61E4A" w:rsidRDefault="00A61E4A" w:rsidP="0087228C">
            <w:pPr>
              <w:pStyle w:val="TAC"/>
              <w:rPr>
                <w:ins w:id="24" w:author="Wenliang Xu CT3#109e" w:date="2020-04-10T15:24:00Z"/>
                <w:noProof/>
              </w:rPr>
            </w:pPr>
            <w:ins w:id="25" w:author="Wenliang Xu CT3#109e" w:date="2020-04-10T15:24: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548D5F50" w14:textId="77777777" w:rsidR="00A61E4A" w:rsidRDefault="00A61E4A" w:rsidP="0087228C">
            <w:pPr>
              <w:pStyle w:val="TAC"/>
              <w:rPr>
                <w:ins w:id="26" w:author="Wenliang Xu CT3#109e" w:date="2020-04-10T15:24:00Z"/>
                <w:noProof/>
              </w:rPr>
            </w:pPr>
            <w:ins w:id="27" w:author="Wenliang Xu CT3#109e" w:date="2020-04-10T15:24: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4E8E6E48" w14:textId="77777777" w:rsidR="00A61E4A" w:rsidRDefault="00A61E4A" w:rsidP="0087228C">
            <w:pPr>
              <w:pStyle w:val="TAL"/>
              <w:rPr>
                <w:ins w:id="28" w:author="Wenliang Xu CT3#109e" w:date="2020-04-10T15:24:00Z"/>
                <w:noProof/>
              </w:rPr>
            </w:pPr>
            <w:ins w:id="29" w:author="Wenliang Xu CT3#109e" w:date="2020-04-10T15:24:00Z">
              <w:r>
                <w:rPr>
                  <w:noProof/>
                </w:rPr>
                <w:t>Data Network Name.</w:t>
              </w:r>
            </w:ins>
          </w:p>
        </w:tc>
        <w:tc>
          <w:tcPr>
            <w:tcW w:w="1304" w:type="dxa"/>
            <w:tcBorders>
              <w:top w:val="single" w:sz="4" w:space="0" w:color="auto"/>
              <w:left w:val="single" w:sz="4" w:space="0" w:color="auto"/>
              <w:bottom w:val="single" w:sz="4" w:space="0" w:color="auto"/>
              <w:right w:val="single" w:sz="4" w:space="0" w:color="auto"/>
            </w:tcBorders>
          </w:tcPr>
          <w:p w14:paraId="4929A16A" w14:textId="77777777" w:rsidR="00A61E4A" w:rsidRDefault="00A61E4A" w:rsidP="0087228C">
            <w:pPr>
              <w:pStyle w:val="TAL"/>
              <w:rPr>
                <w:ins w:id="30" w:author="Wenliang Xu CT3#109e" w:date="2020-04-10T15:24:00Z"/>
                <w:rFonts w:cs="Arial"/>
                <w:noProof/>
                <w:szCs w:val="18"/>
              </w:rPr>
            </w:pPr>
          </w:p>
        </w:tc>
      </w:tr>
      <w:tr w:rsidR="00A61E4A" w14:paraId="68504442" w14:textId="77777777" w:rsidTr="0087228C">
        <w:trPr>
          <w:jc w:val="center"/>
          <w:ins w:id="31" w:author="Wenliang Xu CT3#109e" w:date="2020-04-10T15:24:00Z"/>
        </w:trPr>
        <w:tc>
          <w:tcPr>
            <w:tcW w:w="1697" w:type="dxa"/>
            <w:tcBorders>
              <w:top w:val="single" w:sz="4" w:space="0" w:color="auto"/>
              <w:left w:val="single" w:sz="4" w:space="0" w:color="auto"/>
              <w:bottom w:val="single" w:sz="4" w:space="0" w:color="auto"/>
              <w:right w:val="single" w:sz="4" w:space="0" w:color="auto"/>
            </w:tcBorders>
          </w:tcPr>
          <w:p w14:paraId="03ABAC45" w14:textId="77777777" w:rsidR="00A61E4A" w:rsidRDefault="00A61E4A" w:rsidP="0087228C">
            <w:pPr>
              <w:pStyle w:val="TAL"/>
              <w:rPr>
                <w:ins w:id="32" w:author="Wenliang Xu CT3#109e" w:date="2020-04-10T15:24:00Z"/>
                <w:noProof/>
              </w:rPr>
            </w:pPr>
            <w:ins w:id="33" w:author="Wenliang Xu CT3#109e" w:date="2020-04-10T15:24:00Z">
              <w:r>
                <w:rPr>
                  <w:noProof/>
                </w:rPr>
                <w:t>snssai</w:t>
              </w:r>
            </w:ins>
          </w:p>
        </w:tc>
        <w:tc>
          <w:tcPr>
            <w:tcW w:w="1757" w:type="dxa"/>
            <w:tcBorders>
              <w:top w:val="single" w:sz="4" w:space="0" w:color="auto"/>
              <w:left w:val="single" w:sz="4" w:space="0" w:color="auto"/>
              <w:bottom w:val="single" w:sz="4" w:space="0" w:color="auto"/>
              <w:right w:val="single" w:sz="4" w:space="0" w:color="auto"/>
            </w:tcBorders>
          </w:tcPr>
          <w:p w14:paraId="6BFC79A7" w14:textId="77777777" w:rsidR="00A61E4A" w:rsidRDefault="00A61E4A" w:rsidP="0087228C">
            <w:pPr>
              <w:pStyle w:val="TAL"/>
              <w:rPr>
                <w:ins w:id="34" w:author="Wenliang Xu CT3#109e" w:date="2020-04-10T15:24:00Z"/>
                <w:noProof/>
              </w:rPr>
            </w:pPr>
            <w:ins w:id="35" w:author="Wenliang Xu CT3#109e" w:date="2020-04-10T15:24:00Z">
              <w:r>
                <w:rPr>
                  <w:noProof/>
                </w:rPr>
                <w:t>Snssai</w:t>
              </w:r>
            </w:ins>
          </w:p>
        </w:tc>
        <w:tc>
          <w:tcPr>
            <w:tcW w:w="360" w:type="dxa"/>
            <w:tcBorders>
              <w:top w:val="single" w:sz="4" w:space="0" w:color="auto"/>
              <w:left w:val="single" w:sz="4" w:space="0" w:color="auto"/>
              <w:bottom w:val="single" w:sz="4" w:space="0" w:color="auto"/>
              <w:right w:val="single" w:sz="4" w:space="0" w:color="auto"/>
            </w:tcBorders>
          </w:tcPr>
          <w:p w14:paraId="4FD3EA69" w14:textId="77777777" w:rsidR="00A61E4A" w:rsidRDefault="00A61E4A" w:rsidP="0087228C">
            <w:pPr>
              <w:pStyle w:val="TAC"/>
              <w:rPr>
                <w:ins w:id="36" w:author="Wenliang Xu CT3#109e" w:date="2020-04-10T15:24:00Z"/>
                <w:noProof/>
              </w:rPr>
            </w:pPr>
            <w:ins w:id="37" w:author="Wenliang Xu CT3#109e" w:date="2020-04-10T15:24: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0FD4A9F8" w14:textId="77777777" w:rsidR="00A61E4A" w:rsidRDefault="00A61E4A" w:rsidP="0087228C">
            <w:pPr>
              <w:pStyle w:val="TAC"/>
              <w:rPr>
                <w:ins w:id="38" w:author="Wenliang Xu CT3#109e" w:date="2020-04-10T15:24:00Z"/>
                <w:noProof/>
              </w:rPr>
            </w:pPr>
            <w:ins w:id="39" w:author="Wenliang Xu CT3#109e" w:date="2020-04-10T15:24: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C89512E" w14:textId="77777777" w:rsidR="00A61E4A" w:rsidRDefault="00A61E4A" w:rsidP="0087228C">
            <w:pPr>
              <w:pStyle w:val="TAL"/>
              <w:rPr>
                <w:ins w:id="40" w:author="Wenliang Xu CT3#109e" w:date="2020-04-10T15:24:00Z"/>
                <w:noProof/>
              </w:rPr>
            </w:pPr>
            <w:ins w:id="41" w:author="Wenliang Xu CT3#109e" w:date="2020-04-10T15:24:00Z">
              <w:r w:rsidRPr="006A7EE2">
                <w:rPr>
                  <w:rFonts w:cs="Arial"/>
                  <w:szCs w:val="18"/>
                </w:rPr>
                <w:t>A single Network Slice Selection Assistance Information</w:t>
              </w:r>
              <w:r>
                <w:rPr>
                  <w:rFonts w:cs="Arial"/>
                  <w:szCs w:val="18"/>
                </w:rPr>
                <w:t>.</w:t>
              </w:r>
            </w:ins>
          </w:p>
        </w:tc>
        <w:tc>
          <w:tcPr>
            <w:tcW w:w="1304" w:type="dxa"/>
            <w:tcBorders>
              <w:top w:val="single" w:sz="4" w:space="0" w:color="auto"/>
              <w:left w:val="single" w:sz="4" w:space="0" w:color="auto"/>
              <w:bottom w:val="single" w:sz="4" w:space="0" w:color="auto"/>
              <w:right w:val="single" w:sz="4" w:space="0" w:color="auto"/>
            </w:tcBorders>
          </w:tcPr>
          <w:p w14:paraId="6AFC337D" w14:textId="77777777" w:rsidR="00A61E4A" w:rsidRDefault="00A61E4A" w:rsidP="0087228C">
            <w:pPr>
              <w:pStyle w:val="TAL"/>
              <w:rPr>
                <w:ins w:id="42" w:author="Wenliang Xu CT3#109e" w:date="2020-04-10T15:24:00Z"/>
                <w:rFonts w:cs="Arial"/>
                <w:noProof/>
                <w:szCs w:val="18"/>
              </w:rPr>
            </w:pPr>
          </w:p>
        </w:tc>
      </w:tr>
      <w:tr w:rsidR="00A61E4A" w14:paraId="1007E5F9"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1C5FBF9B" w14:textId="77777777" w:rsidR="00A61E4A" w:rsidRDefault="00A61E4A" w:rsidP="0087228C">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2046682A" w14:textId="77777777" w:rsidR="00A61E4A" w:rsidRDefault="00A61E4A" w:rsidP="0087228C">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4816D857"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F766D94"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D5696C9" w14:textId="77777777" w:rsidR="00A61E4A" w:rsidRDefault="00A61E4A" w:rsidP="0087228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2DE39CEC" w14:textId="77777777" w:rsidR="00A61E4A" w:rsidRDefault="00A61E4A" w:rsidP="0087228C">
            <w:pPr>
              <w:pStyle w:val="TAL"/>
              <w:rPr>
                <w:rFonts w:cs="Arial"/>
                <w:noProof/>
                <w:szCs w:val="18"/>
              </w:rPr>
            </w:pPr>
          </w:p>
        </w:tc>
      </w:tr>
      <w:tr w:rsidR="00A61E4A" w14:paraId="5045D301"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1A0E4BF0" w14:textId="77777777" w:rsidR="00A61E4A" w:rsidRDefault="00A61E4A" w:rsidP="0087228C">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3183FECB" w14:textId="77777777" w:rsidR="00A61E4A" w:rsidRDefault="00A61E4A" w:rsidP="0087228C">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FD28BF6" w14:textId="77777777" w:rsidR="00A61E4A" w:rsidRDefault="00A61E4A" w:rsidP="0087228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B502A85" w14:textId="77777777" w:rsidR="00A61E4A" w:rsidRDefault="00A61E4A" w:rsidP="0087228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D7BF51B" w14:textId="77777777" w:rsidR="00A61E4A" w:rsidRDefault="00A61E4A" w:rsidP="0087228C">
            <w:pPr>
              <w:pStyle w:val="TAL"/>
              <w:rPr>
                <w:rFonts w:cs="Arial"/>
                <w:noProof/>
                <w:szCs w:val="18"/>
              </w:rPr>
            </w:pPr>
            <w:r>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14:paraId="6776B68B" w14:textId="77777777" w:rsidR="00A61E4A" w:rsidRDefault="00A61E4A" w:rsidP="0087228C">
            <w:pPr>
              <w:pStyle w:val="TAL"/>
              <w:rPr>
                <w:rFonts w:cs="Arial"/>
                <w:noProof/>
                <w:szCs w:val="18"/>
              </w:rPr>
            </w:pPr>
          </w:p>
        </w:tc>
      </w:tr>
      <w:tr w:rsidR="00A61E4A" w14:paraId="032B989F"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1BCA568" w14:textId="77777777" w:rsidR="00A61E4A" w:rsidRDefault="00A61E4A" w:rsidP="0087228C">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5D224AAA" w14:textId="77777777" w:rsidR="00A61E4A" w:rsidRDefault="00A61E4A" w:rsidP="0087228C">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07974B54" w14:textId="77777777" w:rsidR="00A61E4A" w:rsidRDefault="00A61E4A" w:rsidP="0087228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2319AC0" w14:textId="77777777" w:rsidR="00A61E4A" w:rsidRDefault="00A61E4A" w:rsidP="0087228C">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40A8B4B" w14:textId="77777777" w:rsidR="00A61E4A" w:rsidRDefault="00A61E4A" w:rsidP="0087228C">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338EAA64" w14:textId="77777777" w:rsidR="00A61E4A" w:rsidRDefault="00A61E4A" w:rsidP="0087228C">
            <w:pPr>
              <w:pStyle w:val="TAL"/>
              <w:rPr>
                <w:rFonts w:cs="Arial"/>
                <w:noProof/>
                <w:szCs w:val="18"/>
              </w:rPr>
            </w:pPr>
          </w:p>
        </w:tc>
      </w:tr>
      <w:tr w:rsidR="00A61E4A" w14:paraId="2FCBFBD9"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3A8ABA85" w14:textId="77777777" w:rsidR="00A61E4A" w:rsidRDefault="00A61E4A" w:rsidP="0087228C">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772240FB" w14:textId="77777777" w:rsidR="00A61E4A" w:rsidRDefault="00A61E4A" w:rsidP="0087228C">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7823C4A8"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F3C5B64" w14:textId="77777777" w:rsidR="00A61E4A" w:rsidRDefault="00A61E4A" w:rsidP="0087228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98AD6A2" w14:textId="77777777" w:rsidR="00A61E4A" w:rsidRDefault="00A61E4A" w:rsidP="0087228C">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E58CD61" w14:textId="77777777" w:rsidR="00A61E4A" w:rsidRDefault="00A61E4A" w:rsidP="0087228C">
            <w:pPr>
              <w:pStyle w:val="TAL"/>
              <w:rPr>
                <w:rFonts w:cs="Arial"/>
                <w:noProof/>
                <w:szCs w:val="18"/>
              </w:rPr>
            </w:pPr>
          </w:p>
        </w:tc>
      </w:tr>
      <w:tr w:rsidR="00A61E4A" w14:paraId="399E8EBF"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3F89862E" w14:textId="77777777" w:rsidR="00A61E4A" w:rsidRDefault="00A61E4A" w:rsidP="0087228C">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19ED5E17" w14:textId="77777777" w:rsidR="00A61E4A" w:rsidRDefault="00A61E4A" w:rsidP="0087228C">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423F67DB"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800BB0" w14:textId="77777777" w:rsidR="00A61E4A" w:rsidRDefault="00A61E4A" w:rsidP="0087228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C4D0B38" w14:textId="77777777" w:rsidR="00A61E4A" w:rsidRDefault="00A61E4A" w:rsidP="0087228C">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2B44A98" w14:textId="77777777" w:rsidR="00A61E4A" w:rsidRDefault="00A61E4A" w:rsidP="0087228C">
            <w:pPr>
              <w:pStyle w:val="TAL"/>
              <w:rPr>
                <w:rFonts w:cs="Arial"/>
                <w:noProof/>
                <w:szCs w:val="18"/>
              </w:rPr>
            </w:pPr>
          </w:p>
        </w:tc>
      </w:tr>
      <w:tr w:rsidR="00A61E4A" w14:paraId="2A6FEEA4"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12D713F3" w14:textId="77777777" w:rsidR="00A61E4A" w:rsidRDefault="00A61E4A" w:rsidP="0087228C">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60250D98" w14:textId="77777777" w:rsidR="00A61E4A" w:rsidRDefault="00A61E4A" w:rsidP="0087228C">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08876287" w14:textId="77777777" w:rsidR="00A61E4A" w:rsidRDefault="00A61E4A" w:rsidP="0087228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CDB9482" w14:textId="77777777" w:rsidR="00A61E4A" w:rsidRDefault="00A61E4A" w:rsidP="0087228C">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EDD134C" w14:textId="77777777" w:rsidR="00A61E4A" w:rsidRDefault="00A61E4A" w:rsidP="0087228C">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223A1CCF" w14:textId="77777777" w:rsidR="00A61E4A" w:rsidRDefault="00A61E4A" w:rsidP="0087228C">
            <w:pPr>
              <w:pStyle w:val="TAL"/>
              <w:rPr>
                <w:rFonts w:cs="Arial"/>
                <w:noProof/>
                <w:szCs w:val="18"/>
              </w:rPr>
            </w:pPr>
          </w:p>
        </w:tc>
      </w:tr>
      <w:tr w:rsidR="00A61E4A" w14:paraId="6754295E"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322E152" w14:textId="77777777" w:rsidR="00A61E4A" w:rsidRDefault="00A61E4A" w:rsidP="0087228C">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0C2AD52B" w14:textId="77777777" w:rsidR="00A61E4A" w:rsidRDefault="00A61E4A" w:rsidP="0087228C">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624085F2"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05F7F03"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9877B9" w14:textId="77777777" w:rsidR="00A61E4A" w:rsidRDefault="00A61E4A" w:rsidP="0087228C">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5635C1AF" w14:textId="77777777" w:rsidR="00A61E4A" w:rsidRDefault="00A61E4A" w:rsidP="0087228C">
            <w:pPr>
              <w:pStyle w:val="TAL"/>
              <w:rPr>
                <w:rFonts w:cs="Arial"/>
                <w:noProof/>
                <w:szCs w:val="18"/>
              </w:rPr>
            </w:pPr>
          </w:p>
        </w:tc>
      </w:tr>
      <w:tr w:rsidR="00A61E4A" w14:paraId="6E075D54"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2C3F057" w14:textId="77777777" w:rsidR="00A61E4A" w:rsidRDefault="00A61E4A" w:rsidP="0087228C">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51E7F061" w14:textId="77777777" w:rsidR="00A61E4A" w:rsidRDefault="00A61E4A" w:rsidP="0087228C">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49FD8A9C"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BB668E"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5A0DEF" w14:textId="77777777" w:rsidR="00A61E4A" w:rsidRDefault="00A61E4A" w:rsidP="0087228C">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17D55415" w14:textId="77777777" w:rsidR="00A61E4A" w:rsidRDefault="00A61E4A" w:rsidP="0087228C">
            <w:pPr>
              <w:pStyle w:val="TAL"/>
              <w:rPr>
                <w:rFonts w:cs="Arial"/>
                <w:noProof/>
                <w:szCs w:val="18"/>
              </w:rPr>
            </w:pPr>
          </w:p>
        </w:tc>
      </w:tr>
      <w:tr w:rsidR="00A61E4A" w14:paraId="305B6F4C"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B944618" w14:textId="77777777" w:rsidR="00A61E4A" w:rsidRDefault="00A61E4A" w:rsidP="0087228C">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7251D3D1" w14:textId="77777777" w:rsidR="00A61E4A" w:rsidRDefault="00A61E4A" w:rsidP="0087228C">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4837F59B"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5D61EBE"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6613ED" w14:textId="77777777" w:rsidR="00A61E4A" w:rsidRDefault="00A61E4A" w:rsidP="0087228C">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411727B7" w14:textId="77777777" w:rsidR="00A61E4A" w:rsidRDefault="00A61E4A" w:rsidP="0087228C">
            <w:pPr>
              <w:pStyle w:val="TAL"/>
              <w:rPr>
                <w:rFonts w:cs="Arial"/>
                <w:noProof/>
                <w:szCs w:val="18"/>
              </w:rPr>
            </w:pPr>
          </w:p>
        </w:tc>
      </w:tr>
      <w:tr w:rsidR="00A61E4A" w14:paraId="69C18A5B"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3EC98BF4" w14:textId="77777777" w:rsidR="00A61E4A" w:rsidRDefault="00A61E4A" w:rsidP="0087228C">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550AE535" w14:textId="77777777" w:rsidR="00A61E4A" w:rsidRDefault="00A61E4A" w:rsidP="0087228C">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1E080CBB"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DD19AE"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2F0771" w14:textId="77777777" w:rsidR="00A61E4A" w:rsidRDefault="00A61E4A" w:rsidP="0087228C">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D3D7515" w14:textId="77777777" w:rsidR="00A61E4A" w:rsidRDefault="00A61E4A" w:rsidP="0087228C">
            <w:pPr>
              <w:pStyle w:val="TAL"/>
              <w:rPr>
                <w:rFonts w:cs="Arial"/>
                <w:noProof/>
                <w:szCs w:val="18"/>
              </w:rPr>
            </w:pPr>
          </w:p>
        </w:tc>
      </w:tr>
      <w:tr w:rsidR="00A61E4A" w14:paraId="609EA941"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40E5BC45" w14:textId="77777777" w:rsidR="00A61E4A" w:rsidRDefault="00A61E4A" w:rsidP="0087228C">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48747C88" w14:textId="77777777" w:rsidR="00A61E4A" w:rsidRDefault="00A61E4A" w:rsidP="0087228C">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37DA429A"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39D594"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4C35B1F" w14:textId="77777777" w:rsidR="00A61E4A" w:rsidRDefault="00A61E4A" w:rsidP="0087228C">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58B6B42" w14:textId="77777777" w:rsidR="00A61E4A" w:rsidRDefault="00A61E4A" w:rsidP="0087228C">
            <w:pPr>
              <w:pStyle w:val="TAL"/>
              <w:rPr>
                <w:rFonts w:cs="Arial"/>
                <w:noProof/>
                <w:szCs w:val="18"/>
              </w:rPr>
            </w:pPr>
          </w:p>
        </w:tc>
      </w:tr>
      <w:tr w:rsidR="00A61E4A" w14:paraId="4701AAC9"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41CFFA21" w14:textId="77777777" w:rsidR="00A61E4A" w:rsidRDefault="00A61E4A" w:rsidP="0087228C">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2BBA3D2" w14:textId="77777777" w:rsidR="00A61E4A" w:rsidRDefault="00A61E4A" w:rsidP="0087228C">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53889557"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9D61395"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BA00F6" w14:textId="77777777" w:rsidR="00A61E4A" w:rsidRDefault="00A61E4A" w:rsidP="0087228C">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4EC3C24C" w14:textId="77777777" w:rsidR="00A61E4A" w:rsidRDefault="00A61E4A" w:rsidP="0087228C">
            <w:pPr>
              <w:pStyle w:val="TAL"/>
              <w:rPr>
                <w:rFonts w:cs="Arial"/>
                <w:noProof/>
                <w:szCs w:val="18"/>
              </w:rPr>
            </w:pPr>
          </w:p>
        </w:tc>
      </w:tr>
      <w:tr w:rsidR="00A61E4A" w14:paraId="286462C5"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601BE4F" w14:textId="77777777" w:rsidR="00A61E4A" w:rsidRDefault="00A61E4A" w:rsidP="0087228C">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2BEE95A5" w14:textId="77777777" w:rsidR="00A61E4A" w:rsidRDefault="00A61E4A" w:rsidP="0087228C">
            <w:pPr>
              <w:pStyle w:val="TAL"/>
              <w:rPr>
                <w:noProof/>
              </w:rPr>
            </w:pPr>
            <w:proofErr w:type="spellStart"/>
            <w:r>
              <w:t>ServiceName</w:t>
            </w:r>
            <w:proofErr w:type="spellEnd"/>
          </w:p>
        </w:tc>
        <w:tc>
          <w:tcPr>
            <w:tcW w:w="360" w:type="dxa"/>
            <w:tcBorders>
              <w:top w:val="single" w:sz="4" w:space="0" w:color="auto"/>
              <w:left w:val="single" w:sz="4" w:space="0" w:color="auto"/>
              <w:bottom w:val="single" w:sz="4" w:space="0" w:color="auto"/>
              <w:right w:val="single" w:sz="4" w:space="0" w:color="auto"/>
            </w:tcBorders>
          </w:tcPr>
          <w:p w14:paraId="7AEFB693"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93C2B39"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53136E" w14:textId="77777777" w:rsidR="00A61E4A" w:rsidRDefault="00A61E4A" w:rsidP="0087228C">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321D481E" w14:textId="77777777" w:rsidR="00A61E4A" w:rsidRDefault="00A61E4A" w:rsidP="0087228C">
            <w:pPr>
              <w:pStyle w:val="TAL"/>
              <w:rPr>
                <w:rFonts w:cs="Arial"/>
                <w:noProof/>
                <w:szCs w:val="18"/>
              </w:rPr>
            </w:pPr>
          </w:p>
        </w:tc>
      </w:tr>
      <w:tr w:rsidR="00A61E4A" w14:paraId="38BF342D"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2E2DD810" w14:textId="77777777" w:rsidR="00A61E4A" w:rsidRDefault="00A61E4A" w:rsidP="0087228C">
            <w:pPr>
              <w:pStyle w:val="TAL"/>
              <w:rPr>
                <w:noProof/>
              </w:rPr>
            </w:pPr>
            <w:r>
              <w:rPr>
                <w:noProof/>
                <w:lang w:eastAsia="zh-CN"/>
              </w:rPr>
              <w:lastRenderedPageBreak/>
              <w:t>supportedFeatures</w:t>
            </w:r>
          </w:p>
        </w:tc>
        <w:tc>
          <w:tcPr>
            <w:tcW w:w="1757" w:type="dxa"/>
            <w:tcBorders>
              <w:top w:val="single" w:sz="4" w:space="0" w:color="auto"/>
              <w:left w:val="single" w:sz="4" w:space="0" w:color="auto"/>
              <w:bottom w:val="single" w:sz="4" w:space="0" w:color="auto"/>
              <w:right w:val="single" w:sz="4" w:space="0" w:color="auto"/>
            </w:tcBorders>
          </w:tcPr>
          <w:p w14:paraId="2FC6B601" w14:textId="77777777" w:rsidR="00A61E4A" w:rsidRDefault="00A61E4A" w:rsidP="0087228C">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7541162F" w14:textId="77777777" w:rsidR="00A61E4A" w:rsidRDefault="00A61E4A" w:rsidP="0087228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CFCF066"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9F6579" w14:textId="77777777" w:rsidR="00A61E4A" w:rsidRDefault="00A61E4A" w:rsidP="0087228C">
            <w:pPr>
              <w:pStyle w:val="TAL"/>
              <w:rPr>
                <w:noProof/>
              </w:rPr>
            </w:pPr>
            <w:r>
              <w:rPr>
                <w:noProof/>
              </w:rPr>
              <w:t>List of Supported features used as described in subclause 5.8.</w:t>
            </w:r>
          </w:p>
          <w:p w14:paraId="7404CCCA" w14:textId="77777777" w:rsidR="00A61E4A" w:rsidRDefault="00A61E4A" w:rsidP="0087228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773148B5" w14:textId="77777777" w:rsidR="00A61E4A" w:rsidRDefault="00A61E4A" w:rsidP="0087228C">
            <w:pPr>
              <w:pStyle w:val="TAL"/>
              <w:rPr>
                <w:rFonts w:cs="Arial"/>
                <w:noProof/>
                <w:szCs w:val="18"/>
              </w:rPr>
            </w:pPr>
          </w:p>
        </w:tc>
      </w:tr>
      <w:tr w:rsidR="00A61E4A" w14:paraId="53401BF5"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1A4175E5" w14:textId="77777777" w:rsidR="00A61E4A" w:rsidRDefault="00A61E4A" w:rsidP="0087228C">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C5499F9" w14:textId="77777777" w:rsidR="00A61E4A" w:rsidRDefault="00A61E4A" w:rsidP="0087228C">
            <w:pPr>
              <w:pStyle w:val="TAL"/>
              <w:rPr>
                <w:noProof/>
                <w:lang w:eastAsia="zh-CN"/>
              </w:rPr>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34A3BFBF"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8FFD782"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9FB56E3" w14:textId="77777777" w:rsidR="00A61E4A" w:rsidRDefault="00A61E4A" w:rsidP="0087228C">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1A41394E" w14:textId="77777777" w:rsidR="00A61E4A" w:rsidRDefault="00A61E4A" w:rsidP="0087228C">
            <w:pPr>
              <w:pStyle w:val="TAL"/>
              <w:rPr>
                <w:rFonts w:cs="Arial"/>
                <w:noProof/>
                <w:szCs w:val="18"/>
              </w:rPr>
            </w:pPr>
          </w:p>
        </w:tc>
      </w:tr>
      <w:tr w:rsidR="00A61E4A" w14:paraId="7E6CC53C" w14:textId="77777777" w:rsidTr="0087228C">
        <w:trPr>
          <w:jc w:val="center"/>
        </w:trPr>
        <w:tc>
          <w:tcPr>
            <w:tcW w:w="1697" w:type="dxa"/>
            <w:tcBorders>
              <w:top w:val="single" w:sz="4" w:space="0" w:color="auto"/>
              <w:left w:val="single" w:sz="4" w:space="0" w:color="auto"/>
              <w:bottom w:val="single" w:sz="4" w:space="0" w:color="auto"/>
              <w:right w:val="single" w:sz="4" w:space="0" w:color="auto"/>
            </w:tcBorders>
          </w:tcPr>
          <w:p w14:paraId="5D7D6FCD" w14:textId="77777777" w:rsidR="00A61E4A" w:rsidRDefault="00A61E4A" w:rsidP="0087228C">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3036F798" w14:textId="77777777" w:rsidR="00A61E4A" w:rsidRDefault="00A61E4A" w:rsidP="0087228C">
            <w:pPr>
              <w:pStyle w:val="TAL"/>
              <w:rPr>
                <w:noProof/>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14:paraId="47C5602E" w14:textId="77777777" w:rsidR="00A61E4A" w:rsidRDefault="00A61E4A" w:rsidP="0087228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079601" w14:textId="77777777" w:rsidR="00A61E4A" w:rsidRDefault="00A61E4A" w:rsidP="0087228C">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012A7A4" w14:textId="77777777" w:rsidR="00A61E4A" w:rsidRDefault="00A61E4A" w:rsidP="0087228C">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36B5FB0C" w14:textId="77777777" w:rsidR="00A61E4A" w:rsidRDefault="00A61E4A" w:rsidP="0087228C">
            <w:pPr>
              <w:pStyle w:val="TAL"/>
              <w:rPr>
                <w:rFonts w:cs="Arial"/>
                <w:noProof/>
                <w:szCs w:val="18"/>
              </w:rPr>
            </w:pPr>
          </w:p>
        </w:tc>
      </w:tr>
      <w:tr w:rsidR="00A61E4A" w14:paraId="42257E48" w14:textId="77777777" w:rsidTr="0087228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DD792BF" w14:textId="77777777" w:rsidR="00A61E4A" w:rsidRDefault="00A61E4A" w:rsidP="0087228C">
            <w:pPr>
              <w:pStyle w:val="TAN"/>
              <w:rPr>
                <w:noProof/>
              </w:rPr>
            </w:pPr>
            <w:r>
              <w:rPr>
                <w:noProof/>
              </w:rPr>
              <w:t>NOTE:</w:t>
            </w:r>
            <w:r>
              <w:rPr>
                <w:noProof/>
              </w:rPr>
              <w:tab/>
              <w:t xml:space="preserve">One of the PDU session of a single UE (pduSeId, and gpsi/supi), or a group of UEs (groupId), or anyUeInd set to TRUE shall be included. </w:t>
            </w:r>
          </w:p>
        </w:tc>
      </w:tr>
    </w:tbl>
    <w:p w14:paraId="00F89237" w14:textId="77777777" w:rsidR="00CE7CA3" w:rsidRDefault="00CE7CA3" w:rsidP="00CE7CA3">
      <w:pPr>
        <w:rPr>
          <w:noProof/>
        </w:rPr>
      </w:pPr>
      <w:bookmarkStart w:id="43" w:name="_Toc28011605"/>
      <w:bookmarkStart w:id="44" w:name="_Toc34210721"/>
      <w:bookmarkStart w:id="45" w:name="_Toc36037746"/>
      <w:bookmarkEnd w:id="18"/>
    </w:p>
    <w:p w14:paraId="43B95A90" w14:textId="77777777" w:rsidR="00CE7CA3" w:rsidRDefault="00CE7CA3" w:rsidP="00CE7CA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14:paraId="164222CF" w14:textId="1C6D7AEE" w:rsidR="00CE7CA3" w:rsidRDefault="00CE7CA3" w:rsidP="00CE7CA3">
      <w:pPr>
        <w:pStyle w:val="Heading1"/>
        <w:rPr>
          <w:noProof/>
        </w:rPr>
      </w:pPr>
      <w:r>
        <w:rPr>
          <w:noProof/>
        </w:rPr>
        <w:t>A.2</w:t>
      </w:r>
      <w:r>
        <w:rPr>
          <w:noProof/>
        </w:rPr>
        <w:tab/>
        <w:t>Nsmf_EventExposure</w:t>
      </w:r>
      <w:r>
        <w:rPr>
          <w:noProof/>
          <w:lang w:eastAsia="zh-CN"/>
        </w:rPr>
        <w:t xml:space="preserve"> </w:t>
      </w:r>
      <w:r>
        <w:rPr>
          <w:noProof/>
        </w:rPr>
        <w:t>API</w:t>
      </w:r>
      <w:bookmarkEnd w:id="43"/>
      <w:bookmarkEnd w:id="44"/>
      <w:bookmarkEnd w:id="45"/>
    </w:p>
    <w:p w14:paraId="023E1E85" w14:textId="77777777" w:rsidR="00CE7CA3" w:rsidRDefault="00CE7CA3" w:rsidP="00CE7CA3">
      <w:pPr>
        <w:pStyle w:val="PL"/>
      </w:pPr>
      <w:bookmarkStart w:id="46" w:name="_Hlk515634373"/>
      <w:bookmarkStart w:id="47" w:name="_Hlk515642979"/>
      <w:r>
        <w:t>openapi: 3.0.0</w:t>
      </w:r>
    </w:p>
    <w:p w14:paraId="24257417" w14:textId="77777777" w:rsidR="00CE7CA3" w:rsidRDefault="00CE7CA3" w:rsidP="00CE7CA3">
      <w:pPr>
        <w:pStyle w:val="PL"/>
      </w:pPr>
      <w:r>
        <w:t>info:</w:t>
      </w:r>
    </w:p>
    <w:p w14:paraId="4BE34A6F" w14:textId="77777777" w:rsidR="00CE7CA3" w:rsidRDefault="00CE7CA3" w:rsidP="00CE7CA3">
      <w:pPr>
        <w:pStyle w:val="PL"/>
      </w:pPr>
      <w:r>
        <w:t xml:space="preserve">  version: 1.1.0.alpha-4</w:t>
      </w:r>
    </w:p>
    <w:p w14:paraId="69AB5804" w14:textId="77777777" w:rsidR="00CE7CA3" w:rsidRDefault="00CE7CA3" w:rsidP="00CE7CA3">
      <w:pPr>
        <w:pStyle w:val="PL"/>
      </w:pPr>
      <w:r>
        <w:t xml:space="preserve">  title: Nsmf_EventExposure</w:t>
      </w:r>
    </w:p>
    <w:p w14:paraId="6D5C8D88" w14:textId="77777777" w:rsidR="00CE7CA3" w:rsidRDefault="00CE7CA3" w:rsidP="00CE7CA3">
      <w:pPr>
        <w:pStyle w:val="PL"/>
      </w:pPr>
      <w:bookmarkStart w:id="48" w:name="_Hlk514243590"/>
      <w:r>
        <w:t xml:space="preserve">  description: |</w:t>
      </w:r>
    </w:p>
    <w:p w14:paraId="12AE92D2" w14:textId="77777777" w:rsidR="00CE7CA3" w:rsidRDefault="00CE7CA3" w:rsidP="00CE7CA3">
      <w:pPr>
        <w:pStyle w:val="PL"/>
      </w:pPr>
      <w:r>
        <w:t xml:space="preserve">    Session Management Event Exposure Service.</w:t>
      </w:r>
    </w:p>
    <w:p w14:paraId="4E4331DE" w14:textId="77777777" w:rsidR="00CE7CA3" w:rsidRDefault="00CE7CA3" w:rsidP="00CE7CA3">
      <w:pPr>
        <w:pStyle w:val="PL"/>
      </w:pPr>
      <w:r>
        <w:t xml:space="preserve">    © 2020, 3GPP Organizational Partners (ARIB, ATIS, CCSA, ETSI, TSDSI, TTA, TTC).</w:t>
      </w:r>
    </w:p>
    <w:p w14:paraId="02DCF89B" w14:textId="77777777" w:rsidR="00CE7CA3" w:rsidRDefault="00CE7CA3" w:rsidP="00CE7CA3">
      <w:pPr>
        <w:pStyle w:val="PL"/>
      </w:pPr>
      <w:r>
        <w:t xml:space="preserve">    All rights reserved.</w:t>
      </w:r>
    </w:p>
    <w:p w14:paraId="7239F572" w14:textId="77777777" w:rsidR="00CE7CA3" w:rsidRDefault="00CE7CA3" w:rsidP="00CE7CA3">
      <w:pPr>
        <w:pStyle w:val="PL"/>
      </w:pPr>
      <w:r>
        <w:t>externalDocs:</w:t>
      </w:r>
    </w:p>
    <w:p w14:paraId="348A1DE3" w14:textId="77777777" w:rsidR="00CE7CA3" w:rsidRDefault="00CE7CA3" w:rsidP="00CE7CA3">
      <w:pPr>
        <w:pStyle w:val="PL"/>
      </w:pPr>
      <w:r>
        <w:t xml:space="preserve">  description: 3GPP TS 29.508 V16.3.0; 5G System; Session Management Event Exposure Service.</w:t>
      </w:r>
    </w:p>
    <w:p w14:paraId="31A9679B" w14:textId="77777777" w:rsidR="00CE7CA3" w:rsidRDefault="00CE7CA3" w:rsidP="00CE7CA3">
      <w:pPr>
        <w:pStyle w:val="PL"/>
      </w:pPr>
      <w:r>
        <w:t xml:space="preserve">  url: http://www.3gpp.org/ftp/Specs/archive/29_series/29.508/</w:t>
      </w:r>
    </w:p>
    <w:bookmarkEnd w:id="48"/>
    <w:p w14:paraId="4AF86C7D" w14:textId="77777777" w:rsidR="00CE7CA3" w:rsidRDefault="00CE7CA3" w:rsidP="00CE7CA3">
      <w:pPr>
        <w:pStyle w:val="PL"/>
      </w:pPr>
      <w:r>
        <w:t>servers:</w:t>
      </w:r>
    </w:p>
    <w:p w14:paraId="3766E6AE" w14:textId="77777777" w:rsidR="00CE7CA3" w:rsidRDefault="00CE7CA3" w:rsidP="00CE7CA3">
      <w:pPr>
        <w:pStyle w:val="PL"/>
      </w:pPr>
      <w:r>
        <w:t xml:space="preserve">  - url: '{apiRoot}/nsmf_event-exposure/v1'</w:t>
      </w:r>
    </w:p>
    <w:p w14:paraId="01AC70F0" w14:textId="77777777" w:rsidR="00CE7CA3" w:rsidRDefault="00CE7CA3" w:rsidP="00CE7CA3">
      <w:pPr>
        <w:pStyle w:val="PL"/>
      </w:pPr>
      <w:r>
        <w:t xml:space="preserve">    variables:</w:t>
      </w:r>
    </w:p>
    <w:p w14:paraId="4F7564DA" w14:textId="77777777" w:rsidR="00CE7CA3" w:rsidRDefault="00CE7CA3" w:rsidP="00CE7CA3">
      <w:pPr>
        <w:pStyle w:val="PL"/>
      </w:pPr>
      <w:r>
        <w:t xml:space="preserve">      apiRoot:</w:t>
      </w:r>
    </w:p>
    <w:p w14:paraId="65AAEBD7" w14:textId="77777777" w:rsidR="00CE7CA3" w:rsidRDefault="00CE7CA3" w:rsidP="00CE7CA3">
      <w:pPr>
        <w:pStyle w:val="PL"/>
      </w:pPr>
      <w:r>
        <w:t xml:space="preserve">        default: https://example.com</w:t>
      </w:r>
    </w:p>
    <w:p w14:paraId="6926967B" w14:textId="77777777" w:rsidR="00CE7CA3" w:rsidRDefault="00CE7CA3" w:rsidP="00CE7CA3">
      <w:pPr>
        <w:pStyle w:val="PL"/>
      </w:pPr>
      <w:r>
        <w:t xml:space="preserve">        description: apiRoot as defined in subclause 4.4 of 3GPP TS 29.501</w:t>
      </w:r>
    </w:p>
    <w:p w14:paraId="0867E4CC" w14:textId="77777777" w:rsidR="00CE7CA3" w:rsidRDefault="00CE7CA3" w:rsidP="00CE7CA3">
      <w:pPr>
        <w:pStyle w:val="PL"/>
        <w:rPr>
          <w:lang w:val="en-US"/>
        </w:rPr>
      </w:pPr>
      <w:r>
        <w:rPr>
          <w:lang w:val="en-US"/>
        </w:rPr>
        <w:t>security:</w:t>
      </w:r>
    </w:p>
    <w:p w14:paraId="14C1201B" w14:textId="77777777" w:rsidR="00CE7CA3" w:rsidRDefault="00CE7CA3" w:rsidP="00CE7CA3">
      <w:pPr>
        <w:pStyle w:val="PL"/>
        <w:rPr>
          <w:lang w:val="en-US"/>
        </w:rPr>
      </w:pPr>
      <w:r>
        <w:rPr>
          <w:lang w:val="en-US"/>
        </w:rPr>
        <w:t xml:space="preserve">  - {}</w:t>
      </w:r>
    </w:p>
    <w:p w14:paraId="4FF975E9" w14:textId="77777777" w:rsidR="00CE7CA3" w:rsidRDefault="00CE7CA3" w:rsidP="00CE7CA3">
      <w:pPr>
        <w:pStyle w:val="PL"/>
        <w:rPr>
          <w:lang w:val="en-US"/>
        </w:rPr>
      </w:pPr>
      <w:r>
        <w:rPr>
          <w:lang w:val="en-US"/>
        </w:rPr>
        <w:t xml:space="preserve">  - oAuth2ClientCredentials:</w:t>
      </w:r>
    </w:p>
    <w:p w14:paraId="302D5E23" w14:textId="77777777" w:rsidR="00CE7CA3" w:rsidRDefault="00CE7CA3" w:rsidP="00CE7CA3">
      <w:pPr>
        <w:pStyle w:val="PL"/>
        <w:rPr>
          <w:lang w:val="en-US"/>
        </w:rPr>
      </w:pPr>
      <w:r>
        <w:rPr>
          <w:lang w:val="en-US"/>
        </w:rPr>
        <w:t xml:space="preserve">    - </w:t>
      </w:r>
      <w:r>
        <w:t>nsmf-event-exposure</w:t>
      </w:r>
    </w:p>
    <w:p w14:paraId="57812D2B" w14:textId="77777777" w:rsidR="00CE7CA3" w:rsidRDefault="00CE7CA3" w:rsidP="00CE7CA3">
      <w:pPr>
        <w:pStyle w:val="PL"/>
      </w:pPr>
      <w:r>
        <w:t>paths:</w:t>
      </w:r>
    </w:p>
    <w:p w14:paraId="11AEBD44" w14:textId="77777777" w:rsidR="00CE7CA3" w:rsidRDefault="00CE7CA3" w:rsidP="00CE7CA3">
      <w:pPr>
        <w:pStyle w:val="PL"/>
      </w:pPr>
      <w:r>
        <w:t xml:space="preserve">  /subscriptions:</w:t>
      </w:r>
    </w:p>
    <w:p w14:paraId="779F89BB" w14:textId="77777777" w:rsidR="00CE7CA3" w:rsidRDefault="00CE7CA3" w:rsidP="00CE7CA3">
      <w:pPr>
        <w:pStyle w:val="PL"/>
      </w:pPr>
      <w:r>
        <w:t xml:space="preserve">    post:</w:t>
      </w:r>
    </w:p>
    <w:p w14:paraId="3E73B555" w14:textId="77777777" w:rsidR="00CE7CA3" w:rsidRDefault="00CE7CA3" w:rsidP="00CE7CA3">
      <w:pPr>
        <w:pStyle w:val="PL"/>
      </w:pPr>
      <w:r>
        <w:t xml:space="preserve">      operationId: CreateIndividualSubcription</w:t>
      </w:r>
    </w:p>
    <w:p w14:paraId="78005504" w14:textId="77777777" w:rsidR="00CE7CA3" w:rsidRDefault="00CE7CA3" w:rsidP="00CE7CA3">
      <w:pPr>
        <w:pStyle w:val="PL"/>
      </w:pPr>
      <w:r>
        <w:t xml:space="preserve">      summary: Create an individual subscription for event notifications from the SMF</w:t>
      </w:r>
    </w:p>
    <w:p w14:paraId="3FCA842C" w14:textId="77777777" w:rsidR="00CE7CA3" w:rsidRDefault="00CE7CA3" w:rsidP="00CE7CA3">
      <w:pPr>
        <w:pStyle w:val="PL"/>
      </w:pPr>
      <w:r>
        <w:t xml:space="preserve">      tags:</w:t>
      </w:r>
    </w:p>
    <w:p w14:paraId="573D606D" w14:textId="77777777" w:rsidR="00CE7CA3" w:rsidRDefault="00CE7CA3" w:rsidP="00CE7CA3">
      <w:pPr>
        <w:pStyle w:val="PL"/>
      </w:pPr>
      <w:r>
        <w:t xml:space="preserve">        - Subscriptions (Collection)</w:t>
      </w:r>
    </w:p>
    <w:p w14:paraId="68A92AA2" w14:textId="77777777" w:rsidR="00CE7CA3" w:rsidRDefault="00CE7CA3" w:rsidP="00CE7CA3">
      <w:pPr>
        <w:pStyle w:val="PL"/>
      </w:pPr>
      <w:r>
        <w:t xml:space="preserve">      requestBody:</w:t>
      </w:r>
    </w:p>
    <w:p w14:paraId="3CD57E6A" w14:textId="77777777" w:rsidR="00CE7CA3" w:rsidRDefault="00CE7CA3" w:rsidP="00CE7CA3">
      <w:pPr>
        <w:pStyle w:val="PL"/>
      </w:pPr>
      <w:r>
        <w:t xml:space="preserve">        required: true</w:t>
      </w:r>
    </w:p>
    <w:p w14:paraId="655F821F" w14:textId="77777777" w:rsidR="00CE7CA3" w:rsidRDefault="00CE7CA3" w:rsidP="00CE7CA3">
      <w:pPr>
        <w:pStyle w:val="PL"/>
      </w:pPr>
      <w:r>
        <w:t xml:space="preserve">        content:</w:t>
      </w:r>
    </w:p>
    <w:p w14:paraId="1C0FC265" w14:textId="77777777" w:rsidR="00CE7CA3" w:rsidRDefault="00CE7CA3" w:rsidP="00CE7CA3">
      <w:pPr>
        <w:pStyle w:val="PL"/>
      </w:pPr>
      <w:r>
        <w:t xml:space="preserve">          application/json:</w:t>
      </w:r>
    </w:p>
    <w:p w14:paraId="23A15C15" w14:textId="77777777" w:rsidR="00CE7CA3" w:rsidRDefault="00CE7CA3" w:rsidP="00CE7CA3">
      <w:pPr>
        <w:pStyle w:val="PL"/>
      </w:pPr>
      <w:r>
        <w:t xml:space="preserve">            schema:</w:t>
      </w:r>
    </w:p>
    <w:p w14:paraId="00565EBC" w14:textId="77777777" w:rsidR="00CE7CA3" w:rsidRDefault="00CE7CA3" w:rsidP="00CE7CA3">
      <w:pPr>
        <w:pStyle w:val="PL"/>
      </w:pPr>
      <w:r>
        <w:t xml:space="preserve">              $ref: '#/components/schemas/NsmfEventExposure'</w:t>
      </w:r>
    </w:p>
    <w:p w14:paraId="0C7D0241" w14:textId="77777777" w:rsidR="00CE7CA3" w:rsidRDefault="00CE7CA3" w:rsidP="00CE7CA3">
      <w:pPr>
        <w:pStyle w:val="PL"/>
      </w:pPr>
      <w:r>
        <w:t xml:space="preserve">      responses:</w:t>
      </w:r>
    </w:p>
    <w:p w14:paraId="32CC34AF" w14:textId="77777777" w:rsidR="00CE7CA3" w:rsidRDefault="00CE7CA3" w:rsidP="00CE7CA3">
      <w:pPr>
        <w:pStyle w:val="PL"/>
      </w:pPr>
      <w:r>
        <w:t xml:space="preserve">        '201':</w:t>
      </w:r>
    </w:p>
    <w:p w14:paraId="5F0DE0D9" w14:textId="77777777" w:rsidR="00CE7CA3" w:rsidRDefault="00CE7CA3" w:rsidP="00CE7CA3">
      <w:pPr>
        <w:pStyle w:val="PL"/>
      </w:pPr>
      <w:r>
        <w:t xml:space="preserve">          description: Success</w:t>
      </w:r>
    </w:p>
    <w:p w14:paraId="3277DA22" w14:textId="77777777" w:rsidR="00CE7CA3" w:rsidRDefault="00CE7CA3" w:rsidP="00CE7CA3">
      <w:pPr>
        <w:pStyle w:val="PL"/>
      </w:pPr>
      <w:r>
        <w:t xml:space="preserve">          headers:</w:t>
      </w:r>
    </w:p>
    <w:p w14:paraId="3AF81EB9" w14:textId="77777777" w:rsidR="00CE7CA3" w:rsidRDefault="00CE7CA3" w:rsidP="00CE7CA3">
      <w:pPr>
        <w:pStyle w:val="PL"/>
      </w:pPr>
      <w:r>
        <w:t xml:space="preserve">            Location:</w:t>
      </w:r>
    </w:p>
    <w:p w14:paraId="5BBF66E9" w14:textId="77777777" w:rsidR="00CE7CA3" w:rsidRDefault="00CE7CA3" w:rsidP="00CE7CA3">
      <w:pPr>
        <w:pStyle w:val="PL"/>
      </w:pPr>
      <w:r>
        <w:t xml:space="preserve">              description: 'Contains the URI of the newly created resource, according to the structure: {apiRoot}/nsmf-event-exposure/v1/subscriptions/{subId}'</w:t>
      </w:r>
    </w:p>
    <w:p w14:paraId="58DBF254" w14:textId="77777777" w:rsidR="00CE7CA3" w:rsidRDefault="00CE7CA3" w:rsidP="00CE7CA3">
      <w:pPr>
        <w:pStyle w:val="PL"/>
      </w:pPr>
      <w:r>
        <w:t xml:space="preserve">              required: true</w:t>
      </w:r>
    </w:p>
    <w:p w14:paraId="08EC59C2" w14:textId="77777777" w:rsidR="00CE7CA3" w:rsidRDefault="00CE7CA3" w:rsidP="00CE7CA3">
      <w:pPr>
        <w:pStyle w:val="PL"/>
      </w:pPr>
      <w:r>
        <w:t xml:space="preserve">              schema:</w:t>
      </w:r>
    </w:p>
    <w:p w14:paraId="6E3C27C3" w14:textId="77777777" w:rsidR="00CE7CA3" w:rsidRDefault="00CE7CA3" w:rsidP="00CE7CA3">
      <w:pPr>
        <w:pStyle w:val="PL"/>
      </w:pPr>
      <w:r>
        <w:t xml:space="preserve">                type: string</w:t>
      </w:r>
    </w:p>
    <w:p w14:paraId="14CE5E33" w14:textId="77777777" w:rsidR="00CE7CA3" w:rsidRDefault="00CE7CA3" w:rsidP="00CE7CA3">
      <w:pPr>
        <w:pStyle w:val="PL"/>
      </w:pPr>
      <w:r>
        <w:t xml:space="preserve">          content:</w:t>
      </w:r>
    </w:p>
    <w:p w14:paraId="4C0095D4" w14:textId="77777777" w:rsidR="00CE7CA3" w:rsidRDefault="00CE7CA3" w:rsidP="00CE7CA3">
      <w:pPr>
        <w:pStyle w:val="PL"/>
      </w:pPr>
      <w:r>
        <w:t xml:space="preserve">            application/json:</w:t>
      </w:r>
    </w:p>
    <w:p w14:paraId="4D80D4E9" w14:textId="77777777" w:rsidR="00CE7CA3" w:rsidRDefault="00CE7CA3" w:rsidP="00CE7CA3">
      <w:pPr>
        <w:pStyle w:val="PL"/>
      </w:pPr>
      <w:r>
        <w:t xml:space="preserve">              schema:</w:t>
      </w:r>
    </w:p>
    <w:p w14:paraId="6274C1E3" w14:textId="77777777" w:rsidR="00CE7CA3" w:rsidRDefault="00CE7CA3" w:rsidP="00CE7CA3">
      <w:pPr>
        <w:pStyle w:val="PL"/>
      </w:pPr>
      <w:r>
        <w:t xml:space="preserve">                $ref: '#/components/schemas/NsmfEventExposure'</w:t>
      </w:r>
    </w:p>
    <w:p w14:paraId="343F1A1A" w14:textId="77777777" w:rsidR="00CE7CA3" w:rsidRDefault="00CE7CA3" w:rsidP="00CE7CA3">
      <w:pPr>
        <w:pStyle w:val="PL"/>
      </w:pPr>
      <w:r>
        <w:lastRenderedPageBreak/>
        <w:t xml:space="preserve">        '400':</w:t>
      </w:r>
    </w:p>
    <w:p w14:paraId="73D91BDA" w14:textId="77777777" w:rsidR="00CE7CA3" w:rsidRDefault="00CE7CA3" w:rsidP="00CE7CA3">
      <w:pPr>
        <w:pStyle w:val="PL"/>
      </w:pPr>
      <w:r>
        <w:t xml:space="preserve">          $ref: 'TS29571_CommonData.yaml#/components/responses/400'</w:t>
      </w:r>
    </w:p>
    <w:p w14:paraId="6B0E742D" w14:textId="77777777" w:rsidR="00CE7CA3" w:rsidRDefault="00CE7CA3" w:rsidP="00CE7CA3">
      <w:pPr>
        <w:pStyle w:val="PL"/>
      </w:pPr>
      <w:r>
        <w:t xml:space="preserve">        '401':</w:t>
      </w:r>
    </w:p>
    <w:p w14:paraId="248BD776" w14:textId="77777777" w:rsidR="00CE7CA3" w:rsidRDefault="00CE7CA3" w:rsidP="00CE7CA3">
      <w:pPr>
        <w:pStyle w:val="PL"/>
      </w:pPr>
      <w:r>
        <w:t xml:space="preserve">          $ref: 'TS29571_CommonData.yaml#/components/responses/401'</w:t>
      </w:r>
    </w:p>
    <w:p w14:paraId="23D5A01D" w14:textId="77777777" w:rsidR="00CE7CA3" w:rsidRDefault="00CE7CA3" w:rsidP="00CE7CA3">
      <w:pPr>
        <w:pStyle w:val="PL"/>
      </w:pPr>
      <w:r>
        <w:t xml:space="preserve">        '403':</w:t>
      </w:r>
    </w:p>
    <w:p w14:paraId="556C2EA2" w14:textId="77777777" w:rsidR="00CE7CA3" w:rsidRDefault="00CE7CA3" w:rsidP="00CE7CA3">
      <w:pPr>
        <w:pStyle w:val="PL"/>
      </w:pPr>
      <w:r>
        <w:t xml:space="preserve">          $ref: 'TS29571_CommonData.yaml#/components/responses/403'</w:t>
      </w:r>
    </w:p>
    <w:p w14:paraId="3245DC3D" w14:textId="77777777" w:rsidR="00CE7CA3" w:rsidRDefault="00CE7CA3" w:rsidP="00CE7CA3">
      <w:pPr>
        <w:pStyle w:val="PL"/>
      </w:pPr>
      <w:r>
        <w:t xml:space="preserve">        '404':</w:t>
      </w:r>
    </w:p>
    <w:p w14:paraId="3D1ECC67" w14:textId="77777777" w:rsidR="00CE7CA3" w:rsidRDefault="00CE7CA3" w:rsidP="00CE7CA3">
      <w:pPr>
        <w:pStyle w:val="PL"/>
      </w:pPr>
      <w:r>
        <w:t xml:space="preserve">          $ref: 'TS29571_CommonData.yaml#/components/responses/404'</w:t>
      </w:r>
    </w:p>
    <w:p w14:paraId="619466C1" w14:textId="77777777" w:rsidR="00CE7CA3" w:rsidRDefault="00CE7CA3" w:rsidP="00CE7CA3">
      <w:pPr>
        <w:pStyle w:val="PL"/>
      </w:pPr>
      <w:r>
        <w:t xml:space="preserve">        '411':</w:t>
      </w:r>
    </w:p>
    <w:p w14:paraId="1536E411" w14:textId="77777777" w:rsidR="00CE7CA3" w:rsidRDefault="00CE7CA3" w:rsidP="00CE7CA3">
      <w:pPr>
        <w:pStyle w:val="PL"/>
      </w:pPr>
      <w:r>
        <w:t xml:space="preserve">          $ref: 'TS29571_CommonData.yaml#/components/responses/411'</w:t>
      </w:r>
    </w:p>
    <w:p w14:paraId="75D80D81" w14:textId="77777777" w:rsidR="00CE7CA3" w:rsidRDefault="00CE7CA3" w:rsidP="00CE7CA3">
      <w:pPr>
        <w:pStyle w:val="PL"/>
      </w:pPr>
      <w:r>
        <w:t xml:space="preserve">        '413':</w:t>
      </w:r>
    </w:p>
    <w:p w14:paraId="7C8B09F1" w14:textId="77777777" w:rsidR="00CE7CA3" w:rsidRDefault="00CE7CA3" w:rsidP="00CE7CA3">
      <w:pPr>
        <w:pStyle w:val="PL"/>
      </w:pPr>
      <w:r>
        <w:t xml:space="preserve">          $ref: 'TS29571_CommonData.yaml#/components/responses/413'</w:t>
      </w:r>
    </w:p>
    <w:p w14:paraId="7D095AF5" w14:textId="77777777" w:rsidR="00CE7CA3" w:rsidRDefault="00CE7CA3" w:rsidP="00CE7CA3">
      <w:pPr>
        <w:pStyle w:val="PL"/>
      </w:pPr>
      <w:r>
        <w:t xml:space="preserve">        '415':</w:t>
      </w:r>
    </w:p>
    <w:p w14:paraId="6AF3654F" w14:textId="77777777" w:rsidR="00CE7CA3" w:rsidRDefault="00CE7CA3" w:rsidP="00CE7CA3">
      <w:pPr>
        <w:pStyle w:val="PL"/>
      </w:pPr>
      <w:r>
        <w:t xml:space="preserve">          $ref: 'TS29571_CommonData.yaml#/components/responses/415'</w:t>
      </w:r>
    </w:p>
    <w:p w14:paraId="16826EBA" w14:textId="77777777" w:rsidR="00CE7CA3" w:rsidRDefault="00CE7CA3" w:rsidP="00CE7CA3">
      <w:pPr>
        <w:pStyle w:val="PL"/>
      </w:pPr>
      <w:r>
        <w:t xml:space="preserve">        '429':</w:t>
      </w:r>
    </w:p>
    <w:p w14:paraId="24DEA61F" w14:textId="77777777" w:rsidR="00CE7CA3" w:rsidRDefault="00CE7CA3" w:rsidP="00CE7CA3">
      <w:pPr>
        <w:pStyle w:val="PL"/>
      </w:pPr>
      <w:r>
        <w:t xml:space="preserve">          $ref: 'TS29571_CommonData.yaml#/components/responses/429'</w:t>
      </w:r>
    </w:p>
    <w:p w14:paraId="0C97B0DB" w14:textId="77777777" w:rsidR="00CE7CA3" w:rsidRDefault="00CE7CA3" w:rsidP="00CE7CA3">
      <w:pPr>
        <w:pStyle w:val="PL"/>
      </w:pPr>
      <w:r>
        <w:t xml:space="preserve">        '500':</w:t>
      </w:r>
    </w:p>
    <w:p w14:paraId="326880E0" w14:textId="77777777" w:rsidR="00CE7CA3" w:rsidRDefault="00CE7CA3" w:rsidP="00CE7CA3">
      <w:pPr>
        <w:pStyle w:val="PL"/>
      </w:pPr>
      <w:r>
        <w:t xml:space="preserve">          $ref: 'TS29571_CommonData.yaml#/components/responses/500'</w:t>
      </w:r>
    </w:p>
    <w:p w14:paraId="6E24D781" w14:textId="77777777" w:rsidR="00CE7CA3" w:rsidRDefault="00CE7CA3" w:rsidP="00CE7CA3">
      <w:pPr>
        <w:pStyle w:val="PL"/>
      </w:pPr>
      <w:r>
        <w:t xml:space="preserve">        '503':</w:t>
      </w:r>
    </w:p>
    <w:p w14:paraId="166C70AB" w14:textId="77777777" w:rsidR="00CE7CA3" w:rsidRDefault="00CE7CA3" w:rsidP="00CE7CA3">
      <w:pPr>
        <w:pStyle w:val="PL"/>
      </w:pPr>
      <w:r>
        <w:t xml:space="preserve">          $ref: 'TS29571_CommonData.yaml#/components/responses/503'</w:t>
      </w:r>
    </w:p>
    <w:p w14:paraId="592B0CE3" w14:textId="77777777" w:rsidR="00CE7CA3" w:rsidRDefault="00CE7CA3" w:rsidP="00CE7CA3">
      <w:pPr>
        <w:pStyle w:val="PL"/>
      </w:pPr>
      <w:r>
        <w:t xml:space="preserve">        default:</w:t>
      </w:r>
    </w:p>
    <w:p w14:paraId="639A4637" w14:textId="77777777" w:rsidR="00CE7CA3" w:rsidRDefault="00CE7CA3" w:rsidP="00CE7CA3">
      <w:pPr>
        <w:pStyle w:val="PL"/>
      </w:pPr>
      <w:r>
        <w:t xml:space="preserve">          $ref: 'TS29571_CommonData.yaml#/components/responses/default'</w:t>
      </w:r>
    </w:p>
    <w:p w14:paraId="30849F72" w14:textId="77777777" w:rsidR="00CE7CA3" w:rsidRDefault="00CE7CA3" w:rsidP="00CE7CA3">
      <w:pPr>
        <w:pStyle w:val="PL"/>
      </w:pPr>
      <w:r>
        <w:t xml:space="preserve">      callbacks:</w:t>
      </w:r>
    </w:p>
    <w:p w14:paraId="6AE5AEBB" w14:textId="77777777" w:rsidR="00CE7CA3" w:rsidRDefault="00CE7CA3" w:rsidP="00CE7CA3">
      <w:pPr>
        <w:pStyle w:val="PL"/>
      </w:pPr>
      <w:r>
        <w:t xml:space="preserve">        myNotification:</w:t>
      </w:r>
    </w:p>
    <w:p w14:paraId="086D1F5E" w14:textId="77777777" w:rsidR="00CE7CA3" w:rsidRDefault="00CE7CA3" w:rsidP="00CE7CA3">
      <w:pPr>
        <w:pStyle w:val="PL"/>
      </w:pPr>
      <w:r>
        <w:t xml:space="preserve">          '{$request.body#/notifUri}': </w:t>
      </w:r>
    </w:p>
    <w:p w14:paraId="5D590E1F" w14:textId="77777777" w:rsidR="00CE7CA3" w:rsidRDefault="00CE7CA3" w:rsidP="00CE7CA3">
      <w:pPr>
        <w:pStyle w:val="PL"/>
      </w:pPr>
      <w:r>
        <w:t xml:space="preserve">            post:</w:t>
      </w:r>
    </w:p>
    <w:p w14:paraId="3C7FA536" w14:textId="77777777" w:rsidR="00CE7CA3" w:rsidRDefault="00CE7CA3" w:rsidP="00CE7CA3">
      <w:pPr>
        <w:pStyle w:val="PL"/>
      </w:pPr>
      <w:r>
        <w:t xml:space="preserve">              requestBody:</w:t>
      </w:r>
    </w:p>
    <w:p w14:paraId="07F1DC51" w14:textId="77777777" w:rsidR="00CE7CA3" w:rsidRDefault="00CE7CA3" w:rsidP="00CE7CA3">
      <w:pPr>
        <w:pStyle w:val="PL"/>
      </w:pPr>
      <w:r>
        <w:t xml:space="preserve">                required: true</w:t>
      </w:r>
    </w:p>
    <w:p w14:paraId="649DBEC7" w14:textId="77777777" w:rsidR="00CE7CA3" w:rsidRDefault="00CE7CA3" w:rsidP="00CE7CA3">
      <w:pPr>
        <w:pStyle w:val="PL"/>
      </w:pPr>
      <w:r>
        <w:t xml:space="preserve">                content:</w:t>
      </w:r>
    </w:p>
    <w:p w14:paraId="12ACD0B5" w14:textId="77777777" w:rsidR="00CE7CA3" w:rsidRDefault="00CE7CA3" w:rsidP="00CE7CA3">
      <w:pPr>
        <w:pStyle w:val="PL"/>
      </w:pPr>
      <w:r>
        <w:t xml:space="preserve">                  application/json:</w:t>
      </w:r>
    </w:p>
    <w:p w14:paraId="0ACF5F43" w14:textId="77777777" w:rsidR="00CE7CA3" w:rsidRDefault="00CE7CA3" w:rsidP="00CE7CA3">
      <w:pPr>
        <w:pStyle w:val="PL"/>
      </w:pPr>
      <w:r>
        <w:t xml:space="preserve">                    schema:</w:t>
      </w:r>
    </w:p>
    <w:p w14:paraId="508646F6" w14:textId="77777777" w:rsidR="00CE7CA3" w:rsidRDefault="00CE7CA3" w:rsidP="00CE7CA3">
      <w:pPr>
        <w:pStyle w:val="PL"/>
      </w:pPr>
      <w:r>
        <w:t xml:space="preserve">                      $ref: '#/components/schemas/NsmfEventExposureNotification'</w:t>
      </w:r>
    </w:p>
    <w:p w14:paraId="4A5D18FE" w14:textId="77777777" w:rsidR="00CE7CA3" w:rsidRDefault="00CE7CA3" w:rsidP="00CE7CA3">
      <w:pPr>
        <w:pStyle w:val="PL"/>
      </w:pPr>
      <w:r>
        <w:t xml:space="preserve">              responses:</w:t>
      </w:r>
    </w:p>
    <w:p w14:paraId="7094A901" w14:textId="77777777" w:rsidR="00CE7CA3" w:rsidRDefault="00CE7CA3" w:rsidP="00CE7CA3">
      <w:pPr>
        <w:pStyle w:val="PL"/>
      </w:pPr>
      <w:r>
        <w:t xml:space="preserve">                '204':</w:t>
      </w:r>
    </w:p>
    <w:p w14:paraId="12247850" w14:textId="77777777" w:rsidR="00CE7CA3" w:rsidRDefault="00CE7CA3" w:rsidP="00CE7CA3">
      <w:pPr>
        <w:pStyle w:val="PL"/>
      </w:pPr>
      <w:r>
        <w:t xml:space="preserve">                  description: No Content, Notification was succesfull</w:t>
      </w:r>
    </w:p>
    <w:p w14:paraId="1C284CBD" w14:textId="77777777" w:rsidR="00CE7CA3" w:rsidRDefault="00CE7CA3" w:rsidP="00CE7CA3">
      <w:pPr>
        <w:pStyle w:val="PL"/>
      </w:pPr>
      <w:r>
        <w:t xml:space="preserve">                '307':</w:t>
      </w:r>
    </w:p>
    <w:p w14:paraId="5114A090" w14:textId="77777777" w:rsidR="00CE7CA3" w:rsidRDefault="00CE7CA3" w:rsidP="00CE7CA3">
      <w:pPr>
        <w:pStyle w:val="PL"/>
      </w:pPr>
      <w:r>
        <w:t xml:space="preserve">                  description: temporary redirect</w:t>
      </w:r>
    </w:p>
    <w:p w14:paraId="1F608D1B" w14:textId="77777777" w:rsidR="00CE7CA3" w:rsidRDefault="00CE7CA3" w:rsidP="00CE7CA3">
      <w:pPr>
        <w:pStyle w:val="PL"/>
      </w:pPr>
      <w:r>
        <w:t xml:space="preserve">                '400':</w:t>
      </w:r>
    </w:p>
    <w:p w14:paraId="561201A6" w14:textId="77777777" w:rsidR="00CE7CA3" w:rsidRDefault="00CE7CA3" w:rsidP="00CE7CA3">
      <w:pPr>
        <w:pStyle w:val="PL"/>
      </w:pPr>
      <w:r>
        <w:t xml:space="preserve">                  $ref: 'TS29571_CommonData.yaml#/components/responses/400'</w:t>
      </w:r>
    </w:p>
    <w:p w14:paraId="0BD62A07" w14:textId="77777777" w:rsidR="00CE7CA3" w:rsidRDefault="00CE7CA3" w:rsidP="00CE7CA3">
      <w:pPr>
        <w:pStyle w:val="PL"/>
      </w:pPr>
      <w:r>
        <w:t xml:space="preserve">                '401':</w:t>
      </w:r>
    </w:p>
    <w:p w14:paraId="32171786" w14:textId="77777777" w:rsidR="00CE7CA3" w:rsidRDefault="00CE7CA3" w:rsidP="00CE7CA3">
      <w:pPr>
        <w:pStyle w:val="PL"/>
      </w:pPr>
      <w:r>
        <w:t xml:space="preserve">                  $ref: 'TS29571_CommonData.yaml#/components/responses/401'</w:t>
      </w:r>
    </w:p>
    <w:p w14:paraId="3AEE465F" w14:textId="77777777" w:rsidR="00CE7CA3" w:rsidRDefault="00CE7CA3" w:rsidP="00CE7CA3">
      <w:pPr>
        <w:pStyle w:val="PL"/>
      </w:pPr>
      <w:r>
        <w:t xml:space="preserve">                '403':</w:t>
      </w:r>
    </w:p>
    <w:p w14:paraId="620E8A6B" w14:textId="77777777" w:rsidR="00CE7CA3" w:rsidRDefault="00CE7CA3" w:rsidP="00CE7CA3">
      <w:pPr>
        <w:pStyle w:val="PL"/>
      </w:pPr>
      <w:r>
        <w:t xml:space="preserve">                  $ref: 'TS29571_CommonData.yaml#/components/responses/403'</w:t>
      </w:r>
    </w:p>
    <w:p w14:paraId="62E117E4" w14:textId="77777777" w:rsidR="00CE7CA3" w:rsidRDefault="00CE7CA3" w:rsidP="00CE7CA3">
      <w:pPr>
        <w:pStyle w:val="PL"/>
      </w:pPr>
      <w:r>
        <w:t xml:space="preserve">                '404':</w:t>
      </w:r>
    </w:p>
    <w:p w14:paraId="705E6AAE" w14:textId="77777777" w:rsidR="00CE7CA3" w:rsidRDefault="00CE7CA3" w:rsidP="00CE7CA3">
      <w:pPr>
        <w:pStyle w:val="PL"/>
      </w:pPr>
      <w:r>
        <w:t xml:space="preserve">                  $ref: 'TS29571_CommonData.yaml#/components/responses/404'</w:t>
      </w:r>
    </w:p>
    <w:p w14:paraId="712F81C8" w14:textId="77777777" w:rsidR="00CE7CA3" w:rsidRDefault="00CE7CA3" w:rsidP="00CE7CA3">
      <w:pPr>
        <w:pStyle w:val="PL"/>
      </w:pPr>
      <w:r>
        <w:t xml:space="preserve">                '411':</w:t>
      </w:r>
    </w:p>
    <w:p w14:paraId="4692B723" w14:textId="77777777" w:rsidR="00CE7CA3" w:rsidRDefault="00CE7CA3" w:rsidP="00CE7CA3">
      <w:pPr>
        <w:pStyle w:val="PL"/>
      </w:pPr>
      <w:r>
        <w:t xml:space="preserve">                  $ref: 'TS29571_CommonData.yaml#/components/responses/411'</w:t>
      </w:r>
    </w:p>
    <w:p w14:paraId="05889FB2" w14:textId="77777777" w:rsidR="00CE7CA3" w:rsidRDefault="00CE7CA3" w:rsidP="00CE7CA3">
      <w:pPr>
        <w:pStyle w:val="PL"/>
      </w:pPr>
      <w:r>
        <w:t xml:space="preserve">                '413':</w:t>
      </w:r>
    </w:p>
    <w:p w14:paraId="65632B4E" w14:textId="77777777" w:rsidR="00CE7CA3" w:rsidRDefault="00CE7CA3" w:rsidP="00CE7CA3">
      <w:pPr>
        <w:pStyle w:val="PL"/>
      </w:pPr>
      <w:r>
        <w:t xml:space="preserve">                  $ref: 'TS29571_CommonData.yaml#/components/responses/413'</w:t>
      </w:r>
    </w:p>
    <w:p w14:paraId="28813FA8" w14:textId="77777777" w:rsidR="00CE7CA3" w:rsidRDefault="00CE7CA3" w:rsidP="00CE7CA3">
      <w:pPr>
        <w:pStyle w:val="PL"/>
      </w:pPr>
      <w:r>
        <w:t xml:space="preserve">                '415':</w:t>
      </w:r>
    </w:p>
    <w:p w14:paraId="0173CE3A" w14:textId="77777777" w:rsidR="00CE7CA3" w:rsidRDefault="00CE7CA3" w:rsidP="00CE7CA3">
      <w:pPr>
        <w:pStyle w:val="PL"/>
      </w:pPr>
      <w:r>
        <w:t xml:space="preserve">                  $ref: 'TS29571_CommonData.yaml#/components/responses/415'</w:t>
      </w:r>
    </w:p>
    <w:p w14:paraId="52BB3167" w14:textId="77777777" w:rsidR="00CE7CA3" w:rsidRDefault="00CE7CA3" w:rsidP="00CE7CA3">
      <w:pPr>
        <w:pStyle w:val="PL"/>
      </w:pPr>
      <w:r>
        <w:t xml:space="preserve">                '429':</w:t>
      </w:r>
    </w:p>
    <w:p w14:paraId="72632E4F" w14:textId="77777777" w:rsidR="00CE7CA3" w:rsidRDefault="00CE7CA3" w:rsidP="00CE7CA3">
      <w:pPr>
        <w:pStyle w:val="PL"/>
      </w:pPr>
      <w:r>
        <w:t xml:space="preserve">                  $ref: 'TS29571_CommonData.yaml#/components/responses/429'</w:t>
      </w:r>
    </w:p>
    <w:p w14:paraId="61F47599" w14:textId="77777777" w:rsidR="00CE7CA3" w:rsidRDefault="00CE7CA3" w:rsidP="00CE7CA3">
      <w:pPr>
        <w:pStyle w:val="PL"/>
      </w:pPr>
      <w:r>
        <w:t xml:space="preserve">                '500':</w:t>
      </w:r>
    </w:p>
    <w:p w14:paraId="7A5053CF" w14:textId="77777777" w:rsidR="00CE7CA3" w:rsidRDefault="00CE7CA3" w:rsidP="00CE7CA3">
      <w:pPr>
        <w:pStyle w:val="PL"/>
      </w:pPr>
      <w:r>
        <w:t xml:space="preserve">                  $ref: 'TS29571_CommonData.yaml#/components/responses/500'</w:t>
      </w:r>
    </w:p>
    <w:p w14:paraId="76AC153F" w14:textId="77777777" w:rsidR="00CE7CA3" w:rsidRDefault="00CE7CA3" w:rsidP="00CE7CA3">
      <w:pPr>
        <w:pStyle w:val="PL"/>
      </w:pPr>
      <w:r>
        <w:t xml:space="preserve">                '503':</w:t>
      </w:r>
    </w:p>
    <w:p w14:paraId="42B80534" w14:textId="77777777" w:rsidR="00CE7CA3" w:rsidRDefault="00CE7CA3" w:rsidP="00CE7CA3">
      <w:pPr>
        <w:pStyle w:val="PL"/>
      </w:pPr>
      <w:r>
        <w:t xml:space="preserve">                  $ref: 'TS29571_CommonData.yaml#/components/responses/503'</w:t>
      </w:r>
    </w:p>
    <w:p w14:paraId="28AC6459" w14:textId="77777777" w:rsidR="00CE7CA3" w:rsidRDefault="00CE7CA3" w:rsidP="00CE7CA3">
      <w:pPr>
        <w:pStyle w:val="PL"/>
      </w:pPr>
      <w:r>
        <w:t xml:space="preserve">                default:</w:t>
      </w:r>
    </w:p>
    <w:p w14:paraId="7892769B" w14:textId="77777777" w:rsidR="00CE7CA3" w:rsidRDefault="00CE7CA3" w:rsidP="00CE7CA3">
      <w:pPr>
        <w:pStyle w:val="PL"/>
      </w:pPr>
      <w:r>
        <w:t xml:space="preserve">                  $ref: 'TS29571_CommonData.yaml#/components/responses/default'</w:t>
      </w:r>
    </w:p>
    <w:p w14:paraId="25DD1511" w14:textId="77777777" w:rsidR="00CE7CA3" w:rsidRDefault="00CE7CA3" w:rsidP="00CE7CA3">
      <w:pPr>
        <w:pStyle w:val="PL"/>
      </w:pPr>
      <w:r>
        <w:t xml:space="preserve">              callbacks:</w:t>
      </w:r>
    </w:p>
    <w:p w14:paraId="2D7DF149" w14:textId="77777777" w:rsidR="00CE7CA3" w:rsidRDefault="00CE7CA3" w:rsidP="00CE7CA3">
      <w:pPr>
        <w:pStyle w:val="PL"/>
      </w:pPr>
      <w:r>
        <w:t xml:space="preserve">                afAcknowledgement:</w:t>
      </w:r>
    </w:p>
    <w:p w14:paraId="539E5BA1" w14:textId="77777777" w:rsidR="00CE7CA3" w:rsidRDefault="00CE7CA3" w:rsidP="00CE7CA3">
      <w:pPr>
        <w:pStyle w:val="PL"/>
        <w:rPr>
          <w:lang w:val="fr-FR"/>
        </w:rPr>
      </w:pPr>
      <w:r>
        <w:t xml:space="preserve">                  </w:t>
      </w:r>
      <w:r>
        <w:rPr>
          <w:lang w:val="fr-FR"/>
        </w:rPr>
        <w:t>'{request.body#/</w:t>
      </w:r>
      <w:r>
        <w:t>ackUri</w:t>
      </w:r>
      <w:r>
        <w:rPr>
          <w:lang w:val="fr-FR"/>
        </w:rPr>
        <w:t>}':</w:t>
      </w:r>
    </w:p>
    <w:p w14:paraId="7D2E0EB8" w14:textId="77777777" w:rsidR="00CE7CA3" w:rsidRDefault="00CE7CA3" w:rsidP="00CE7CA3">
      <w:pPr>
        <w:pStyle w:val="PL"/>
      </w:pPr>
      <w:r>
        <w:t xml:space="preserve">                    post:</w:t>
      </w:r>
    </w:p>
    <w:p w14:paraId="6AF7A3E0" w14:textId="77777777" w:rsidR="00CE7CA3" w:rsidRDefault="00CE7CA3" w:rsidP="00CE7CA3">
      <w:pPr>
        <w:pStyle w:val="PL"/>
      </w:pPr>
      <w:r>
        <w:t xml:space="preserve">                      requestBody:  # contents of the callback message</w:t>
      </w:r>
    </w:p>
    <w:p w14:paraId="3956AC1B" w14:textId="77777777" w:rsidR="00CE7CA3" w:rsidRDefault="00CE7CA3" w:rsidP="00CE7CA3">
      <w:pPr>
        <w:pStyle w:val="PL"/>
        <w:rPr>
          <w:lang w:val="fr-FR"/>
        </w:rPr>
      </w:pPr>
      <w:r>
        <w:t xml:space="preserve">                        required: true</w:t>
      </w:r>
    </w:p>
    <w:p w14:paraId="4D1558A8" w14:textId="77777777" w:rsidR="00CE7CA3" w:rsidRDefault="00CE7CA3" w:rsidP="00CE7CA3">
      <w:pPr>
        <w:pStyle w:val="PL"/>
      </w:pPr>
      <w:r>
        <w:t xml:space="preserve">                        content:</w:t>
      </w:r>
    </w:p>
    <w:p w14:paraId="46F6FE7F" w14:textId="77777777" w:rsidR="00CE7CA3" w:rsidRDefault="00CE7CA3" w:rsidP="00CE7CA3">
      <w:pPr>
        <w:pStyle w:val="PL"/>
      </w:pPr>
      <w:r>
        <w:t xml:space="preserve">                          application/json:</w:t>
      </w:r>
    </w:p>
    <w:p w14:paraId="0C8E2355" w14:textId="77777777" w:rsidR="00CE7CA3" w:rsidRDefault="00CE7CA3" w:rsidP="00CE7CA3">
      <w:pPr>
        <w:pStyle w:val="PL"/>
      </w:pPr>
      <w:r>
        <w:t xml:space="preserve">                            schema:</w:t>
      </w:r>
    </w:p>
    <w:p w14:paraId="43EE3B83" w14:textId="77777777" w:rsidR="00CE7CA3" w:rsidRDefault="00CE7CA3" w:rsidP="00CE7CA3">
      <w:pPr>
        <w:pStyle w:val="PL"/>
      </w:pPr>
      <w:r>
        <w:t xml:space="preserve">                              $ref: '#/components/schemas/AckOfNotify'</w:t>
      </w:r>
    </w:p>
    <w:p w14:paraId="256DDCF2" w14:textId="77777777" w:rsidR="00CE7CA3" w:rsidRDefault="00CE7CA3" w:rsidP="00CE7CA3">
      <w:pPr>
        <w:pStyle w:val="PL"/>
      </w:pPr>
      <w:r>
        <w:t xml:space="preserve">                      responses:</w:t>
      </w:r>
    </w:p>
    <w:p w14:paraId="02C1E6EA" w14:textId="77777777" w:rsidR="00CE7CA3" w:rsidRDefault="00CE7CA3" w:rsidP="00CE7CA3">
      <w:pPr>
        <w:pStyle w:val="PL"/>
      </w:pPr>
      <w:r>
        <w:t xml:space="preserve">                        '204':</w:t>
      </w:r>
    </w:p>
    <w:p w14:paraId="63C45EEB" w14:textId="77777777" w:rsidR="00CE7CA3" w:rsidRDefault="00CE7CA3" w:rsidP="00CE7CA3">
      <w:pPr>
        <w:pStyle w:val="PL"/>
      </w:pPr>
      <w:r>
        <w:t xml:space="preserve">                          description: No Content (successful acknowledgement)</w:t>
      </w:r>
    </w:p>
    <w:p w14:paraId="7F7A5B40" w14:textId="77777777" w:rsidR="00CE7CA3" w:rsidRDefault="00CE7CA3" w:rsidP="00CE7CA3">
      <w:pPr>
        <w:pStyle w:val="PL"/>
      </w:pPr>
      <w:r>
        <w:t xml:space="preserve">                        '400':</w:t>
      </w:r>
    </w:p>
    <w:p w14:paraId="140B9D17" w14:textId="77777777" w:rsidR="00CE7CA3" w:rsidRDefault="00CE7CA3" w:rsidP="00CE7CA3">
      <w:pPr>
        <w:pStyle w:val="PL"/>
      </w:pPr>
      <w:r>
        <w:t xml:space="preserve">                          $ref: 'TS29571_CommonData.yaml#/components/responses/400'</w:t>
      </w:r>
    </w:p>
    <w:p w14:paraId="1C963221" w14:textId="77777777" w:rsidR="00CE7CA3" w:rsidRDefault="00CE7CA3" w:rsidP="00CE7CA3">
      <w:pPr>
        <w:pStyle w:val="PL"/>
      </w:pPr>
      <w:r>
        <w:t xml:space="preserve">                        '401':</w:t>
      </w:r>
    </w:p>
    <w:p w14:paraId="490DED5C" w14:textId="77777777" w:rsidR="00CE7CA3" w:rsidRDefault="00CE7CA3" w:rsidP="00CE7CA3">
      <w:pPr>
        <w:pStyle w:val="PL"/>
      </w:pPr>
      <w:r>
        <w:t xml:space="preserve">                          $ref: 'TS29571_CommonData.yaml#/components/responses/401'</w:t>
      </w:r>
    </w:p>
    <w:p w14:paraId="3657C64D" w14:textId="77777777" w:rsidR="00CE7CA3" w:rsidRDefault="00CE7CA3" w:rsidP="00CE7CA3">
      <w:pPr>
        <w:pStyle w:val="PL"/>
      </w:pPr>
      <w:r>
        <w:t xml:space="preserve">                        '403':</w:t>
      </w:r>
    </w:p>
    <w:p w14:paraId="605F56AE" w14:textId="77777777" w:rsidR="00CE7CA3" w:rsidRDefault="00CE7CA3" w:rsidP="00CE7CA3">
      <w:pPr>
        <w:pStyle w:val="PL"/>
      </w:pPr>
      <w:r>
        <w:t xml:space="preserve">                          $ref: 'TS29571_CommonData.yaml#/components/responses/403'</w:t>
      </w:r>
    </w:p>
    <w:p w14:paraId="448D41D4" w14:textId="77777777" w:rsidR="00CE7CA3" w:rsidRDefault="00CE7CA3" w:rsidP="00CE7CA3">
      <w:pPr>
        <w:pStyle w:val="PL"/>
      </w:pPr>
      <w:r>
        <w:lastRenderedPageBreak/>
        <w:t xml:space="preserve">                        '404':</w:t>
      </w:r>
    </w:p>
    <w:p w14:paraId="7A233C14" w14:textId="77777777" w:rsidR="00CE7CA3" w:rsidRDefault="00CE7CA3" w:rsidP="00CE7CA3">
      <w:pPr>
        <w:pStyle w:val="PL"/>
      </w:pPr>
      <w:r>
        <w:t xml:space="preserve">                          $ref: 'TS29571_CommonData.yaml#/components/responses/404'</w:t>
      </w:r>
    </w:p>
    <w:p w14:paraId="34C4B1D8" w14:textId="77777777" w:rsidR="00CE7CA3" w:rsidRDefault="00CE7CA3" w:rsidP="00CE7CA3">
      <w:pPr>
        <w:pStyle w:val="PL"/>
      </w:pPr>
      <w:r>
        <w:t xml:space="preserve">                        '411':</w:t>
      </w:r>
    </w:p>
    <w:p w14:paraId="78E77891" w14:textId="77777777" w:rsidR="00CE7CA3" w:rsidRDefault="00CE7CA3" w:rsidP="00CE7CA3">
      <w:pPr>
        <w:pStyle w:val="PL"/>
      </w:pPr>
      <w:r>
        <w:t xml:space="preserve">                          $ref: 'TS29571_CommonData.yaml#/components/responses/411'</w:t>
      </w:r>
    </w:p>
    <w:p w14:paraId="63094F5B" w14:textId="77777777" w:rsidR="00CE7CA3" w:rsidRDefault="00CE7CA3" w:rsidP="00CE7CA3">
      <w:pPr>
        <w:pStyle w:val="PL"/>
      </w:pPr>
      <w:r>
        <w:t xml:space="preserve">                        '413':</w:t>
      </w:r>
    </w:p>
    <w:p w14:paraId="7736397C" w14:textId="77777777" w:rsidR="00CE7CA3" w:rsidRDefault="00CE7CA3" w:rsidP="00CE7CA3">
      <w:pPr>
        <w:pStyle w:val="PL"/>
      </w:pPr>
      <w:r>
        <w:t xml:space="preserve">                          $ref: 'TS29571_CommonData.yaml#/components/responses/413'</w:t>
      </w:r>
    </w:p>
    <w:p w14:paraId="76484BAB" w14:textId="77777777" w:rsidR="00CE7CA3" w:rsidRDefault="00CE7CA3" w:rsidP="00CE7CA3">
      <w:pPr>
        <w:pStyle w:val="PL"/>
      </w:pPr>
      <w:r>
        <w:t xml:space="preserve">                        '415':</w:t>
      </w:r>
    </w:p>
    <w:p w14:paraId="4E8BE89D" w14:textId="77777777" w:rsidR="00CE7CA3" w:rsidRDefault="00CE7CA3" w:rsidP="00CE7CA3">
      <w:pPr>
        <w:pStyle w:val="PL"/>
      </w:pPr>
      <w:r>
        <w:t xml:space="preserve">                          $ref: 'TS29571_CommonData.yaml#/components/responses/415'</w:t>
      </w:r>
    </w:p>
    <w:p w14:paraId="6867B4DC" w14:textId="77777777" w:rsidR="00CE7CA3" w:rsidRDefault="00CE7CA3" w:rsidP="00CE7CA3">
      <w:pPr>
        <w:pStyle w:val="PL"/>
      </w:pPr>
      <w:r>
        <w:t xml:space="preserve">                        '429':</w:t>
      </w:r>
    </w:p>
    <w:p w14:paraId="6D92565A" w14:textId="77777777" w:rsidR="00CE7CA3" w:rsidRDefault="00CE7CA3" w:rsidP="00CE7CA3">
      <w:pPr>
        <w:pStyle w:val="PL"/>
      </w:pPr>
      <w:r>
        <w:t xml:space="preserve">                          $ref: 'TS29571_CommonData.yaml#/components/responses/429'</w:t>
      </w:r>
    </w:p>
    <w:p w14:paraId="2207B342" w14:textId="77777777" w:rsidR="00CE7CA3" w:rsidRDefault="00CE7CA3" w:rsidP="00CE7CA3">
      <w:pPr>
        <w:pStyle w:val="PL"/>
      </w:pPr>
      <w:r>
        <w:t xml:space="preserve">                        '500':</w:t>
      </w:r>
    </w:p>
    <w:p w14:paraId="1C74A87F" w14:textId="77777777" w:rsidR="00CE7CA3" w:rsidRDefault="00CE7CA3" w:rsidP="00CE7CA3">
      <w:pPr>
        <w:pStyle w:val="PL"/>
      </w:pPr>
      <w:r>
        <w:t xml:space="preserve">                          $ref: 'TS29571_CommonData.yaml#/components/responses/500'</w:t>
      </w:r>
    </w:p>
    <w:p w14:paraId="4270C87C" w14:textId="77777777" w:rsidR="00CE7CA3" w:rsidRDefault="00CE7CA3" w:rsidP="00CE7CA3">
      <w:pPr>
        <w:pStyle w:val="PL"/>
      </w:pPr>
      <w:r>
        <w:t xml:space="preserve">                        '503':</w:t>
      </w:r>
    </w:p>
    <w:p w14:paraId="7BC8074C" w14:textId="77777777" w:rsidR="00CE7CA3" w:rsidRDefault="00CE7CA3" w:rsidP="00CE7CA3">
      <w:pPr>
        <w:pStyle w:val="PL"/>
      </w:pPr>
      <w:r>
        <w:t xml:space="preserve">                          $ref: 'TS29571_CommonData.yaml#/components/responses/503'</w:t>
      </w:r>
    </w:p>
    <w:p w14:paraId="43CCEF09" w14:textId="77777777" w:rsidR="00CE7CA3" w:rsidRDefault="00CE7CA3" w:rsidP="00CE7CA3">
      <w:pPr>
        <w:pStyle w:val="PL"/>
      </w:pPr>
      <w:r>
        <w:t xml:space="preserve">                        default:</w:t>
      </w:r>
    </w:p>
    <w:p w14:paraId="27FB12FF" w14:textId="77777777" w:rsidR="00CE7CA3" w:rsidRDefault="00CE7CA3" w:rsidP="00CE7CA3">
      <w:pPr>
        <w:pStyle w:val="PL"/>
      </w:pPr>
      <w:r>
        <w:t xml:space="preserve">                          $ref: 'TS29571_CommonData.yaml#/components/responses/default'</w:t>
      </w:r>
    </w:p>
    <w:p w14:paraId="66149B99" w14:textId="77777777" w:rsidR="00CE7CA3" w:rsidRDefault="00CE7CA3" w:rsidP="00CE7CA3">
      <w:pPr>
        <w:pStyle w:val="PL"/>
      </w:pPr>
      <w:r>
        <w:t xml:space="preserve">  /subscriptions/{subId}:</w:t>
      </w:r>
    </w:p>
    <w:p w14:paraId="3FA22A0D" w14:textId="77777777" w:rsidR="00CE7CA3" w:rsidRDefault="00CE7CA3" w:rsidP="00CE7CA3">
      <w:pPr>
        <w:pStyle w:val="PL"/>
      </w:pPr>
      <w:r>
        <w:t xml:space="preserve">    get:</w:t>
      </w:r>
    </w:p>
    <w:p w14:paraId="4B341D06" w14:textId="77777777" w:rsidR="00CE7CA3" w:rsidRDefault="00CE7CA3" w:rsidP="00CE7CA3">
      <w:pPr>
        <w:pStyle w:val="PL"/>
      </w:pPr>
      <w:r>
        <w:t xml:space="preserve">      operationId: GetIndividualSubcription</w:t>
      </w:r>
    </w:p>
    <w:p w14:paraId="294A4307" w14:textId="77777777" w:rsidR="00CE7CA3" w:rsidRDefault="00CE7CA3" w:rsidP="00CE7CA3">
      <w:pPr>
        <w:pStyle w:val="PL"/>
      </w:pPr>
      <w:r>
        <w:t xml:space="preserve">      summary: Read an individual subscription for event notifications from the SMF</w:t>
      </w:r>
    </w:p>
    <w:p w14:paraId="20FA20D6" w14:textId="77777777" w:rsidR="00CE7CA3" w:rsidRDefault="00CE7CA3" w:rsidP="00CE7CA3">
      <w:pPr>
        <w:pStyle w:val="PL"/>
      </w:pPr>
      <w:r>
        <w:t xml:space="preserve">      tags:</w:t>
      </w:r>
    </w:p>
    <w:p w14:paraId="36CA7B8C" w14:textId="77777777" w:rsidR="00CE7CA3" w:rsidRDefault="00CE7CA3" w:rsidP="00CE7CA3">
      <w:pPr>
        <w:pStyle w:val="PL"/>
      </w:pPr>
      <w:r>
        <w:t xml:space="preserve">        - IndividualSubscription (Document)</w:t>
      </w:r>
    </w:p>
    <w:p w14:paraId="10F2807B" w14:textId="77777777" w:rsidR="00CE7CA3" w:rsidRDefault="00CE7CA3" w:rsidP="00CE7CA3">
      <w:pPr>
        <w:pStyle w:val="PL"/>
      </w:pPr>
      <w:r>
        <w:t xml:space="preserve">      parameters:</w:t>
      </w:r>
    </w:p>
    <w:p w14:paraId="4237A143" w14:textId="77777777" w:rsidR="00CE7CA3" w:rsidRDefault="00CE7CA3" w:rsidP="00CE7CA3">
      <w:pPr>
        <w:pStyle w:val="PL"/>
      </w:pPr>
      <w:r>
        <w:t xml:space="preserve">        - name: subId</w:t>
      </w:r>
    </w:p>
    <w:p w14:paraId="6B32521E" w14:textId="77777777" w:rsidR="00CE7CA3" w:rsidRDefault="00CE7CA3" w:rsidP="00CE7CA3">
      <w:pPr>
        <w:pStyle w:val="PL"/>
      </w:pPr>
      <w:r>
        <w:t xml:space="preserve">          in: path</w:t>
      </w:r>
    </w:p>
    <w:p w14:paraId="04852D62" w14:textId="77777777" w:rsidR="00CE7CA3" w:rsidRDefault="00CE7CA3" w:rsidP="00CE7CA3">
      <w:pPr>
        <w:pStyle w:val="PL"/>
      </w:pPr>
      <w:r>
        <w:t xml:space="preserve">          description: Event Subscription ID</w:t>
      </w:r>
    </w:p>
    <w:p w14:paraId="042AAC0C" w14:textId="77777777" w:rsidR="00CE7CA3" w:rsidRDefault="00CE7CA3" w:rsidP="00CE7CA3">
      <w:pPr>
        <w:pStyle w:val="PL"/>
      </w:pPr>
      <w:r>
        <w:t xml:space="preserve">          required: true</w:t>
      </w:r>
    </w:p>
    <w:p w14:paraId="7416F89C" w14:textId="77777777" w:rsidR="00CE7CA3" w:rsidRDefault="00CE7CA3" w:rsidP="00CE7CA3">
      <w:pPr>
        <w:pStyle w:val="PL"/>
      </w:pPr>
      <w:r>
        <w:t xml:space="preserve">          schema:</w:t>
      </w:r>
    </w:p>
    <w:p w14:paraId="304C77FA" w14:textId="77777777" w:rsidR="00CE7CA3" w:rsidRDefault="00CE7CA3" w:rsidP="00CE7CA3">
      <w:pPr>
        <w:pStyle w:val="PL"/>
      </w:pPr>
      <w:r>
        <w:t xml:space="preserve">            type: string</w:t>
      </w:r>
    </w:p>
    <w:p w14:paraId="00A37CAE" w14:textId="77777777" w:rsidR="00CE7CA3" w:rsidRDefault="00CE7CA3" w:rsidP="00CE7CA3">
      <w:pPr>
        <w:pStyle w:val="PL"/>
      </w:pPr>
      <w:r>
        <w:t xml:space="preserve">      responses:</w:t>
      </w:r>
    </w:p>
    <w:p w14:paraId="1AF2BDEF" w14:textId="77777777" w:rsidR="00CE7CA3" w:rsidRDefault="00CE7CA3" w:rsidP="00CE7CA3">
      <w:pPr>
        <w:pStyle w:val="PL"/>
      </w:pPr>
      <w:r>
        <w:t xml:space="preserve">        '200':</w:t>
      </w:r>
    </w:p>
    <w:p w14:paraId="6D6D3F6E" w14:textId="77777777" w:rsidR="00CE7CA3" w:rsidRDefault="00CE7CA3" w:rsidP="00CE7CA3">
      <w:pPr>
        <w:pStyle w:val="PL"/>
      </w:pPr>
      <w:r>
        <w:t xml:space="preserve">          description: OK. Resource representation is returned</w:t>
      </w:r>
    </w:p>
    <w:p w14:paraId="132760DA" w14:textId="77777777" w:rsidR="00CE7CA3" w:rsidRDefault="00CE7CA3" w:rsidP="00CE7CA3">
      <w:pPr>
        <w:pStyle w:val="PL"/>
      </w:pPr>
      <w:r>
        <w:t xml:space="preserve">          content:</w:t>
      </w:r>
    </w:p>
    <w:p w14:paraId="68BB4D0E" w14:textId="77777777" w:rsidR="00CE7CA3" w:rsidRDefault="00CE7CA3" w:rsidP="00CE7CA3">
      <w:pPr>
        <w:pStyle w:val="PL"/>
      </w:pPr>
      <w:r>
        <w:t xml:space="preserve">            application/json:</w:t>
      </w:r>
    </w:p>
    <w:p w14:paraId="74880553" w14:textId="77777777" w:rsidR="00CE7CA3" w:rsidRDefault="00CE7CA3" w:rsidP="00CE7CA3">
      <w:pPr>
        <w:pStyle w:val="PL"/>
      </w:pPr>
      <w:r>
        <w:t xml:space="preserve">              schema:</w:t>
      </w:r>
    </w:p>
    <w:p w14:paraId="214128EE" w14:textId="77777777" w:rsidR="00CE7CA3" w:rsidRDefault="00CE7CA3" w:rsidP="00CE7CA3">
      <w:pPr>
        <w:pStyle w:val="PL"/>
      </w:pPr>
      <w:r>
        <w:t xml:space="preserve">                $ref: '#/components/schemas/NsmfEventExposure'</w:t>
      </w:r>
    </w:p>
    <w:p w14:paraId="5BCBFBF7" w14:textId="77777777" w:rsidR="00CE7CA3" w:rsidRDefault="00CE7CA3" w:rsidP="00CE7CA3">
      <w:pPr>
        <w:pStyle w:val="PL"/>
      </w:pPr>
      <w:r>
        <w:t xml:space="preserve">        '400':</w:t>
      </w:r>
    </w:p>
    <w:p w14:paraId="3B8E13D7" w14:textId="77777777" w:rsidR="00CE7CA3" w:rsidRDefault="00CE7CA3" w:rsidP="00CE7CA3">
      <w:pPr>
        <w:pStyle w:val="PL"/>
      </w:pPr>
      <w:r>
        <w:t xml:space="preserve">          $ref: 'TS29571_CommonData.yaml#/components/responses/400'</w:t>
      </w:r>
    </w:p>
    <w:p w14:paraId="549BE22A" w14:textId="77777777" w:rsidR="00CE7CA3" w:rsidRDefault="00CE7CA3" w:rsidP="00CE7CA3">
      <w:pPr>
        <w:pStyle w:val="PL"/>
      </w:pPr>
      <w:r>
        <w:t xml:space="preserve">        '401':</w:t>
      </w:r>
    </w:p>
    <w:p w14:paraId="7B4054E6" w14:textId="77777777" w:rsidR="00CE7CA3" w:rsidRDefault="00CE7CA3" w:rsidP="00CE7CA3">
      <w:pPr>
        <w:pStyle w:val="PL"/>
      </w:pPr>
      <w:r>
        <w:t xml:space="preserve">          $ref: 'TS29571_CommonData.yaml#/components/responses/401'</w:t>
      </w:r>
    </w:p>
    <w:p w14:paraId="6E05EE1E" w14:textId="77777777" w:rsidR="00CE7CA3" w:rsidRDefault="00CE7CA3" w:rsidP="00CE7CA3">
      <w:pPr>
        <w:pStyle w:val="PL"/>
      </w:pPr>
      <w:r>
        <w:t xml:space="preserve">        '403':</w:t>
      </w:r>
    </w:p>
    <w:p w14:paraId="748CEAC2" w14:textId="77777777" w:rsidR="00CE7CA3" w:rsidRDefault="00CE7CA3" w:rsidP="00CE7CA3">
      <w:pPr>
        <w:pStyle w:val="PL"/>
      </w:pPr>
      <w:r>
        <w:t xml:space="preserve">          $ref: 'TS29571_CommonData.yaml#/components/responses/403'</w:t>
      </w:r>
    </w:p>
    <w:p w14:paraId="5D170A0A" w14:textId="77777777" w:rsidR="00CE7CA3" w:rsidRDefault="00CE7CA3" w:rsidP="00CE7CA3">
      <w:pPr>
        <w:pStyle w:val="PL"/>
      </w:pPr>
      <w:r>
        <w:t xml:space="preserve">        '404':</w:t>
      </w:r>
    </w:p>
    <w:p w14:paraId="57E8FB52" w14:textId="77777777" w:rsidR="00CE7CA3" w:rsidRDefault="00CE7CA3" w:rsidP="00CE7CA3">
      <w:pPr>
        <w:pStyle w:val="PL"/>
      </w:pPr>
      <w:r>
        <w:t xml:space="preserve">          $ref: 'TS29571_CommonData.yaml#/components/responses/404'</w:t>
      </w:r>
    </w:p>
    <w:p w14:paraId="1FFE62E4" w14:textId="77777777" w:rsidR="00CE7CA3" w:rsidRDefault="00CE7CA3" w:rsidP="00CE7CA3">
      <w:pPr>
        <w:pStyle w:val="PL"/>
      </w:pPr>
      <w:r>
        <w:t xml:space="preserve">        '406':</w:t>
      </w:r>
    </w:p>
    <w:p w14:paraId="7D248018" w14:textId="77777777" w:rsidR="00CE7CA3" w:rsidRDefault="00CE7CA3" w:rsidP="00CE7CA3">
      <w:pPr>
        <w:pStyle w:val="PL"/>
      </w:pPr>
      <w:r>
        <w:t xml:space="preserve">          $ref: 'TS29571_CommonData.yaml#/components/responses/406'</w:t>
      </w:r>
    </w:p>
    <w:p w14:paraId="7C530C8E" w14:textId="77777777" w:rsidR="00CE7CA3" w:rsidRDefault="00CE7CA3" w:rsidP="00CE7CA3">
      <w:pPr>
        <w:pStyle w:val="PL"/>
      </w:pPr>
      <w:r>
        <w:t xml:space="preserve">        '429':</w:t>
      </w:r>
    </w:p>
    <w:p w14:paraId="19159CE6" w14:textId="77777777" w:rsidR="00CE7CA3" w:rsidRDefault="00CE7CA3" w:rsidP="00CE7CA3">
      <w:pPr>
        <w:pStyle w:val="PL"/>
      </w:pPr>
      <w:r>
        <w:t xml:space="preserve">          $ref: 'TS29571_CommonData.yaml#/components/responses/429'</w:t>
      </w:r>
    </w:p>
    <w:p w14:paraId="6D30DA06" w14:textId="77777777" w:rsidR="00CE7CA3" w:rsidRDefault="00CE7CA3" w:rsidP="00CE7CA3">
      <w:pPr>
        <w:pStyle w:val="PL"/>
      </w:pPr>
      <w:r>
        <w:t xml:space="preserve">        '500':</w:t>
      </w:r>
    </w:p>
    <w:p w14:paraId="06291A69" w14:textId="77777777" w:rsidR="00CE7CA3" w:rsidRDefault="00CE7CA3" w:rsidP="00CE7CA3">
      <w:pPr>
        <w:pStyle w:val="PL"/>
      </w:pPr>
      <w:r>
        <w:t xml:space="preserve">          $ref: 'TS29571_CommonData.yaml#/components/responses/500'</w:t>
      </w:r>
    </w:p>
    <w:p w14:paraId="71E6D5EE" w14:textId="77777777" w:rsidR="00CE7CA3" w:rsidRDefault="00CE7CA3" w:rsidP="00CE7CA3">
      <w:pPr>
        <w:pStyle w:val="PL"/>
      </w:pPr>
      <w:r>
        <w:t xml:space="preserve">        '503':</w:t>
      </w:r>
    </w:p>
    <w:p w14:paraId="3FA9F69C" w14:textId="77777777" w:rsidR="00CE7CA3" w:rsidRDefault="00CE7CA3" w:rsidP="00CE7CA3">
      <w:pPr>
        <w:pStyle w:val="PL"/>
      </w:pPr>
      <w:r>
        <w:t xml:space="preserve">          $ref: 'TS29571_CommonData.yaml#/components/responses/503'</w:t>
      </w:r>
    </w:p>
    <w:p w14:paraId="76668EEB" w14:textId="77777777" w:rsidR="00CE7CA3" w:rsidRDefault="00CE7CA3" w:rsidP="00CE7CA3">
      <w:pPr>
        <w:pStyle w:val="PL"/>
      </w:pPr>
      <w:r>
        <w:t xml:space="preserve">        default:</w:t>
      </w:r>
    </w:p>
    <w:p w14:paraId="5785BBD0" w14:textId="77777777" w:rsidR="00CE7CA3" w:rsidRDefault="00CE7CA3" w:rsidP="00CE7CA3">
      <w:pPr>
        <w:pStyle w:val="PL"/>
      </w:pPr>
      <w:r>
        <w:t xml:space="preserve">          $ref: 'TS29571_CommonData.yaml#/components/responses/default'</w:t>
      </w:r>
    </w:p>
    <w:p w14:paraId="408310E0" w14:textId="77777777" w:rsidR="00CE7CA3" w:rsidRDefault="00CE7CA3" w:rsidP="00CE7CA3">
      <w:pPr>
        <w:pStyle w:val="PL"/>
      </w:pPr>
      <w:r>
        <w:t xml:space="preserve">    put:</w:t>
      </w:r>
    </w:p>
    <w:p w14:paraId="7F2B33F1" w14:textId="77777777" w:rsidR="00CE7CA3" w:rsidRDefault="00CE7CA3" w:rsidP="00CE7CA3">
      <w:pPr>
        <w:pStyle w:val="PL"/>
      </w:pPr>
      <w:r>
        <w:t xml:space="preserve">      operationId: ReplaceIndividualSubcription</w:t>
      </w:r>
    </w:p>
    <w:p w14:paraId="3774AB33" w14:textId="77777777" w:rsidR="00CE7CA3" w:rsidRDefault="00CE7CA3" w:rsidP="00CE7CA3">
      <w:pPr>
        <w:pStyle w:val="PL"/>
      </w:pPr>
      <w:r>
        <w:t xml:space="preserve">      summary: Replace an individual subscription for event notifications from the SMF</w:t>
      </w:r>
    </w:p>
    <w:p w14:paraId="11D886BE" w14:textId="77777777" w:rsidR="00CE7CA3" w:rsidRDefault="00CE7CA3" w:rsidP="00CE7CA3">
      <w:pPr>
        <w:pStyle w:val="PL"/>
      </w:pPr>
      <w:r>
        <w:t xml:space="preserve">      tags:</w:t>
      </w:r>
    </w:p>
    <w:p w14:paraId="3AB5D7E1" w14:textId="77777777" w:rsidR="00CE7CA3" w:rsidRDefault="00CE7CA3" w:rsidP="00CE7CA3">
      <w:pPr>
        <w:pStyle w:val="PL"/>
      </w:pPr>
      <w:r>
        <w:t xml:space="preserve">        - IndividualSubscription (Document)</w:t>
      </w:r>
    </w:p>
    <w:p w14:paraId="6D2796B2" w14:textId="77777777" w:rsidR="00CE7CA3" w:rsidRDefault="00CE7CA3" w:rsidP="00CE7CA3">
      <w:pPr>
        <w:pStyle w:val="PL"/>
      </w:pPr>
      <w:r>
        <w:t xml:space="preserve">      requestBody:</w:t>
      </w:r>
    </w:p>
    <w:p w14:paraId="22CD2134" w14:textId="77777777" w:rsidR="00CE7CA3" w:rsidRDefault="00CE7CA3" w:rsidP="00CE7CA3">
      <w:pPr>
        <w:pStyle w:val="PL"/>
      </w:pPr>
      <w:r>
        <w:t xml:space="preserve">        required: true</w:t>
      </w:r>
    </w:p>
    <w:p w14:paraId="327F8928" w14:textId="77777777" w:rsidR="00CE7CA3" w:rsidRDefault="00CE7CA3" w:rsidP="00CE7CA3">
      <w:pPr>
        <w:pStyle w:val="PL"/>
      </w:pPr>
      <w:r>
        <w:t xml:space="preserve">        content:</w:t>
      </w:r>
    </w:p>
    <w:p w14:paraId="61BD7F06" w14:textId="77777777" w:rsidR="00CE7CA3" w:rsidRDefault="00CE7CA3" w:rsidP="00CE7CA3">
      <w:pPr>
        <w:pStyle w:val="PL"/>
      </w:pPr>
      <w:r>
        <w:t xml:space="preserve">          application/json:</w:t>
      </w:r>
    </w:p>
    <w:p w14:paraId="3DBEEB90" w14:textId="77777777" w:rsidR="00CE7CA3" w:rsidRDefault="00CE7CA3" w:rsidP="00CE7CA3">
      <w:pPr>
        <w:pStyle w:val="PL"/>
      </w:pPr>
      <w:r>
        <w:t xml:space="preserve">            schema:</w:t>
      </w:r>
    </w:p>
    <w:p w14:paraId="605FB9BE" w14:textId="77777777" w:rsidR="00CE7CA3" w:rsidRDefault="00CE7CA3" w:rsidP="00CE7CA3">
      <w:pPr>
        <w:pStyle w:val="PL"/>
      </w:pPr>
      <w:r>
        <w:t xml:space="preserve">              $ref: '#/components/schemas/NsmfEventExposure'</w:t>
      </w:r>
    </w:p>
    <w:p w14:paraId="5365A456" w14:textId="77777777" w:rsidR="00CE7CA3" w:rsidRDefault="00CE7CA3" w:rsidP="00CE7CA3">
      <w:pPr>
        <w:pStyle w:val="PL"/>
      </w:pPr>
      <w:r>
        <w:t xml:space="preserve">      parameters:</w:t>
      </w:r>
    </w:p>
    <w:p w14:paraId="7D5E49CF" w14:textId="77777777" w:rsidR="00CE7CA3" w:rsidRDefault="00CE7CA3" w:rsidP="00CE7CA3">
      <w:pPr>
        <w:pStyle w:val="PL"/>
      </w:pPr>
      <w:r>
        <w:t xml:space="preserve">        - name: subId</w:t>
      </w:r>
    </w:p>
    <w:p w14:paraId="254290D9" w14:textId="77777777" w:rsidR="00CE7CA3" w:rsidRDefault="00CE7CA3" w:rsidP="00CE7CA3">
      <w:pPr>
        <w:pStyle w:val="PL"/>
      </w:pPr>
      <w:r>
        <w:t xml:space="preserve">          in: path</w:t>
      </w:r>
    </w:p>
    <w:p w14:paraId="05BB980C" w14:textId="77777777" w:rsidR="00CE7CA3" w:rsidRDefault="00CE7CA3" w:rsidP="00CE7CA3">
      <w:pPr>
        <w:pStyle w:val="PL"/>
      </w:pPr>
      <w:r>
        <w:t xml:space="preserve">          description: Event Subscription ID</w:t>
      </w:r>
    </w:p>
    <w:p w14:paraId="08C4B537" w14:textId="77777777" w:rsidR="00CE7CA3" w:rsidRDefault="00CE7CA3" w:rsidP="00CE7CA3">
      <w:pPr>
        <w:pStyle w:val="PL"/>
      </w:pPr>
      <w:r>
        <w:t xml:space="preserve">          required: true</w:t>
      </w:r>
    </w:p>
    <w:p w14:paraId="7D68C2F0" w14:textId="77777777" w:rsidR="00CE7CA3" w:rsidRDefault="00CE7CA3" w:rsidP="00CE7CA3">
      <w:pPr>
        <w:pStyle w:val="PL"/>
      </w:pPr>
      <w:r>
        <w:t xml:space="preserve">          schema:</w:t>
      </w:r>
    </w:p>
    <w:p w14:paraId="370B67BA" w14:textId="77777777" w:rsidR="00CE7CA3" w:rsidRDefault="00CE7CA3" w:rsidP="00CE7CA3">
      <w:pPr>
        <w:pStyle w:val="PL"/>
      </w:pPr>
      <w:r>
        <w:t xml:space="preserve">            type: string</w:t>
      </w:r>
    </w:p>
    <w:p w14:paraId="4B970BD5" w14:textId="77777777" w:rsidR="00CE7CA3" w:rsidRDefault="00CE7CA3" w:rsidP="00CE7CA3">
      <w:pPr>
        <w:pStyle w:val="PL"/>
      </w:pPr>
      <w:r>
        <w:t xml:space="preserve">      responses:</w:t>
      </w:r>
    </w:p>
    <w:p w14:paraId="7CADCC3B" w14:textId="77777777" w:rsidR="00CE7CA3" w:rsidRDefault="00CE7CA3" w:rsidP="00CE7CA3">
      <w:pPr>
        <w:pStyle w:val="PL"/>
      </w:pPr>
      <w:r>
        <w:t xml:space="preserve">        '200':</w:t>
      </w:r>
    </w:p>
    <w:p w14:paraId="3280FC2E" w14:textId="77777777" w:rsidR="00CE7CA3" w:rsidRDefault="00CE7CA3" w:rsidP="00CE7CA3">
      <w:pPr>
        <w:pStyle w:val="PL"/>
      </w:pPr>
      <w:r>
        <w:t xml:space="preserve">          description: OK. Resource was succesfully modified and representation is returned</w:t>
      </w:r>
    </w:p>
    <w:p w14:paraId="19573739" w14:textId="77777777" w:rsidR="00CE7CA3" w:rsidRDefault="00CE7CA3" w:rsidP="00CE7CA3">
      <w:pPr>
        <w:pStyle w:val="PL"/>
      </w:pPr>
      <w:r>
        <w:t xml:space="preserve">          content:</w:t>
      </w:r>
    </w:p>
    <w:p w14:paraId="41EE3643" w14:textId="77777777" w:rsidR="00CE7CA3" w:rsidRDefault="00CE7CA3" w:rsidP="00CE7CA3">
      <w:pPr>
        <w:pStyle w:val="PL"/>
      </w:pPr>
      <w:r>
        <w:t xml:space="preserve">            application/json:</w:t>
      </w:r>
    </w:p>
    <w:p w14:paraId="6AA476CA" w14:textId="77777777" w:rsidR="00CE7CA3" w:rsidRDefault="00CE7CA3" w:rsidP="00CE7CA3">
      <w:pPr>
        <w:pStyle w:val="PL"/>
      </w:pPr>
      <w:r>
        <w:t xml:space="preserve">              schema:</w:t>
      </w:r>
    </w:p>
    <w:p w14:paraId="426E040A" w14:textId="77777777" w:rsidR="00CE7CA3" w:rsidRDefault="00CE7CA3" w:rsidP="00CE7CA3">
      <w:pPr>
        <w:pStyle w:val="PL"/>
      </w:pPr>
      <w:r>
        <w:lastRenderedPageBreak/>
        <w:t xml:space="preserve">                $ref: '#/components/schemas/NsmfEventExposure'</w:t>
      </w:r>
    </w:p>
    <w:p w14:paraId="119DD99D" w14:textId="77777777" w:rsidR="00CE7CA3" w:rsidRDefault="00CE7CA3" w:rsidP="00CE7CA3">
      <w:pPr>
        <w:pStyle w:val="PL"/>
      </w:pPr>
      <w:r>
        <w:t xml:space="preserve">        '204':</w:t>
      </w:r>
    </w:p>
    <w:p w14:paraId="6FB217AD" w14:textId="77777777" w:rsidR="00CE7CA3" w:rsidRDefault="00CE7CA3" w:rsidP="00CE7CA3">
      <w:pPr>
        <w:pStyle w:val="PL"/>
      </w:pPr>
      <w:r>
        <w:t xml:space="preserve">          description: No Content. Resource was succesfully modified</w:t>
      </w:r>
    </w:p>
    <w:p w14:paraId="1E43382B" w14:textId="77777777" w:rsidR="00CE7CA3" w:rsidRDefault="00CE7CA3" w:rsidP="00CE7CA3">
      <w:pPr>
        <w:pStyle w:val="PL"/>
      </w:pPr>
      <w:r>
        <w:t xml:space="preserve">        '400':</w:t>
      </w:r>
    </w:p>
    <w:p w14:paraId="13CE87E4" w14:textId="77777777" w:rsidR="00CE7CA3" w:rsidRDefault="00CE7CA3" w:rsidP="00CE7CA3">
      <w:pPr>
        <w:pStyle w:val="PL"/>
      </w:pPr>
      <w:r>
        <w:t xml:space="preserve">          $ref: 'TS29571_CommonData.yaml#/components/responses/400'</w:t>
      </w:r>
    </w:p>
    <w:p w14:paraId="753FE721" w14:textId="77777777" w:rsidR="00CE7CA3" w:rsidRDefault="00CE7CA3" w:rsidP="00CE7CA3">
      <w:pPr>
        <w:pStyle w:val="PL"/>
      </w:pPr>
      <w:r>
        <w:t xml:space="preserve">        '401':</w:t>
      </w:r>
    </w:p>
    <w:p w14:paraId="2F92CAC2" w14:textId="77777777" w:rsidR="00CE7CA3" w:rsidRDefault="00CE7CA3" w:rsidP="00CE7CA3">
      <w:pPr>
        <w:pStyle w:val="PL"/>
      </w:pPr>
      <w:r>
        <w:t xml:space="preserve">          $ref: 'TS29571_CommonData.yaml#/components/responses/401'</w:t>
      </w:r>
    </w:p>
    <w:p w14:paraId="2D79525D" w14:textId="77777777" w:rsidR="00CE7CA3" w:rsidRDefault="00CE7CA3" w:rsidP="00CE7CA3">
      <w:pPr>
        <w:pStyle w:val="PL"/>
      </w:pPr>
      <w:r>
        <w:t xml:space="preserve">        '403':</w:t>
      </w:r>
    </w:p>
    <w:p w14:paraId="2259841E" w14:textId="77777777" w:rsidR="00CE7CA3" w:rsidRDefault="00CE7CA3" w:rsidP="00CE7CA3">
      <w:pPr>
        <w:pStyle w:val="PL"/>
      </w:pPr>
      <w:r>
        <w:t xml:space="preserve">          $ref: 'TS29571_CommonData.yaml#/components/responses/403'</w:t>
      </w:r>
    </w:p>
    <w:p w14:paraId="5F2E2D91" w14:textId="77777777" w:rsidR="00CE7CA3" w:rsidRDefault="00CE7CA3" w:rsidP="00CE7CA3">
      <w:pPr>
        <w:pStyle w:val="PL"/>
      </w:pPr>
      <w:r>
        <w:t xml:space="preserve">        '404':</w:t>
      </w:r>
    </w:p>
    <w:p w14:paraId="0996F623" w14:textId="77777777" w:rsidR="00CE7CA3" w:rsidRDefault="00CE7CA3" w:rsidP="00CE7CA3">
      <w:pPr>
        <w:pStyle w:val="PL"/>
      </w:pPr>
      <w:r>
        <w:t xml:space="preserve">          $ref: 'TS29571_CommonData.yaml#/components/responses/404'</w:t>
      </w:r>
    </w:p>
    <w:p w14:paraId="7F6D43C0" w14:textId="77777777" w:rsidR="00CE7CA3" w:rsidRDefault="00CE7CA3" w:rsidP="00CE7CA3">
      <w:pPr>
        <w:pStyle w:val="PL"/>
      </w:pPr>
      <w:r>
        <w:t xml:space="preserve">        '411':</w:t>
      </w:r>
    </w:p>
    <w:p w14:paraId="1DCD0EF1" w14:textId="77777777" w:rsidR="00CE7CA3" w:rsidRDefault="00CE7CA3" w:rsidP="00CE7CA3">
      <w:pPr>
        <w:pStyle w:val="PL"/>
      </w:pPr>
      <w:r>
        <w:t xml:space="preserve">          $ref: 'TS29571_CommonData.yaml#/components/responses/411'</w:t>
      </w:r>
    </w:p>
    <w:p w14:paraId="5EC3067F" w14:textId="77777777" w:rsidR="00CE7CA3" w:rsidRDefault="00CE7CA3" w:rsidP="00CE7CA3">
      <w:pPr>
        <w:pStyle w:val="PL"/>
      </w:pPr>
      <w:r>
        <w:t xml:space="preserve">        '413':</w:t>
      </w:r>
    </w:p>
    <w:p w14:paraId="7ADD12E5" w14:textId="77777777" w:rsidR="00CE7CA3" w:rsidRDefault="00CE7CA3" w:rsidP="00CE7CA3">
      <w:pPr>
        <w:pStyle w:val="PL"/>
      </w:pPr>
      <w:r>
        <w:t xml:space="preserve">          $ref: 'TS29571_CommonData.yaml#/components/responses/413'</w:t>
      </w:r>
    </w:p>
    <w:p w14:paraId="0E2AD674" w14:textId="77777777" w:rsidR="00CE7CA3" w:rsidRDefault="00CE7CA3" w:rsidP="00CE7CA3">
      <w:pPr>
        <w:pStyle w:val="PL"/>
      </w:pPr>
      <w:r>
        <w:t xml:space="preserve">        '415':</w:t>
      </w:r>
    </w:p>
    <w:p w14:paraId="1C71CBFA" w14:textId="77777777" w:rsidR="00CE7CA3" w:rsidRDefault="00CE7CA3" w:rsidP="00CE7CA3">
      <w:pPr>
        <w:pStyle w:val="PL"/>
      </w:pPr>
      <w:r>
        <w:t xml:space="preserve">          $ref: 'TS29571_CommonData.yaml#/components/responses/415'</w:t>
      </w:r>
    </w:p>
    <w:p w14:paraId="54AAF343" w14:textId="77777777" w:rsidR="00CE7CA3" w:rsidRDefault="00CE7CA3" w:rsidP="00CE7CA3">
      <w:pPr>
        <w:pStyle w:val="PL"/>
      </w:pPr>
      <w:r>
        <w:t xml:space="preserve">        '429':</w:t>
      </w:r>
    </w:p>
    <w:p w14:paraId="3D432915" w14:textId="77777777" w:rsidR="00CE7CA3" w:rsidRDefault="00CE7CA3" w:rsidP="00CE7CA3">
      <w:pPr>
        <w:pStyle w:val="PL"/>
      </w:pPr>
      <w:r>
        <w:t xml:space="preserve">          $ref: 'TS29571_CommonData.yaml#/components/responses/429'</w:t>
      </w:r>
    </w:p>
    <w:p w14:paraId="548BD901" w14:textId="77777777" w:rsidR="00CE7CA3" w:rsidRDefault="00CE7CA3" w:rsidP="00CE7CA3">
      <w:pPr>
        <w:pStyle w:val="PL"/>
      </w:pPr>
      <w:r>
        <w:t xml:space="preserve">        '500':</w:t>
      </w:r>
    </w:p>
    <w:p w14:paraId="1410D50E" w14:textId="77777777" w:rsidR="00CE7CA3" w:rsidRDefault="00CE7CA3" w:rsidP="00CE7CA3">
      <w:pPr>
        <w:pStyle w:val="PL"/>
      </w:pPr>
      <w:r>
        <w:t xml:space="preserve">          $ref: 'TS29571_CommonData.yaml#/components/responses/500'</w:t>
      </w:r>
    </w:p>
    <w:p w14:paraId="64CA3DD2" w14:textId="77777777" w:rsidR="00CE7CA3" w:rsidRDefault="00CE7CA3" w:rsidP="00CE7CA3">
      <w:pPr>
        <w:pStyle w:val="PL"/>
      </w:pPr>
      <w:r>
        <w:t xml:space="preserve">        '503':</w:t>
      </w:r>
    </w:p>
    <w:p w14:paraId="3DB282EC" w14:textId="77777777" w:rsidR="00CE7CA3" w:rsidRDefault="00CE7CA3" w:rsidP="00CE7CA3">
      <w:pPr>
        <w:pStyle w:val="PL"/>
      </w:pPr>
      <w:r>
        <w:t xml:space="preserve">          $ref: 'TS29571_CommonData.yaml#/components/responses/503'</w:t>
      </w:r>
    </w:p>
    <w:p w14:paraId="04556537" w14:textId="77777777" w:rsidR="00CE7CA3" w:rsidRDefault="00CE7CA3" w:rsidP="00CE7CA3">
      <w:pPr>
        <w:pStyle w:val="PL"/>
      </w:pPr>
      <w:r>
        <w:t xml:space="preserve">        default:</w:t>
      </w:r>
    </w:p>
    <w:p w14:paraId="5B189B69" w14:textId="77777777" w:rsidR="00CE7CA3" w:rsidRDefault="00CE7CA3" w:rsidP="00CE7CA3">
      <w:pPr>
        <w:pStyle w:val="PL"/>
      </w:pPr>
      <w:r>
        <w:t xml:space="preserve">          $ref: 'TS29571_CommonData.yaml#/components/responses/default'</w:t>
      </w:r>
    </w:p>
    <w:p w14:paraId="5A0F0055" w14:textId="77777777" w:rsidR="00CE7CA3" w:rsidRDefault="00CE7CA3" w:rsidP="00CE7CA3">
      <w:pPr>
        <w:pStyle w:val="PL"/>
      </w:pPr>
      <w:r>
        <w:t xml:space="preserve">    delete:</w:t>
      </w:r>
    </w:p>
    <w:p w14:paraId="0C8C9A05" w14:textId="77777777" w:rsidR="00CE7CA3" w:rsidRDefault="00CE7CA3" w:rsidP="00CE7CA3">
      <w:pPr>
        <w:pStyle w:val="PL"/>
      </w:pPr>
      <w:r>
        <w:t xml:space="preserve">      operationId: DeleteIndividualSubcription</w:t>
      </w:r>
    </w:p>
    <w:p w14:paraId="08FD5CD4" w14:textId="77777777" w:rsidR="00CE7CA3" w:rsidRDefault="00CE7CA3" w:rsidP="00CE7CA3">
      <w:pPr>
        <w:pStyle w:val="PL"/>
      </w:pPr>
      <w:r>
        <w:t xml:space="preserve">      summary: Delete an individual subscription for event notifications from the SMF</w:t>
      </w:r>
    </w:p>
    <w:p w14:paraId="7ADEEE87" w14:textId="77777777" w:rsidR="00CE7CA3" w:rsidRDefault="00CE7CA3" w:rsidP="00CE7CA3">
      <w:pPr>
        <w:pStyle w:val="PL"/>
      </w:pPr>
      <w:r>
        <w:t xml:space="preserve">      tags:</w:t>
      </w:r>
    </w:p>
    <w:p w14:paraId="5571B61D" w14:textId="77777777" w:rsidR="00CE7CA3" w:rsidRDefault="00CE7CA3" w:rsidP="00CE7CA3">
      <w:pPr>
        <w:pStyle w:val="PL"/>
      </w:pPr>
      <w:r>
        <w:t xml:space="preserve">        - IndividualSubscription (Document)</w:t>
      </w:r>
    </w:p>
    <w:p w14:paraId="06646728" w14:textId="77777777" w:rsidR="00CE7CA3" w:rsidRDefault="00CE7CA3" w:rsidP="00CE7CA3">
      <w:pPr>
        <w:pStyle w:val="PL"/>
      </w:pPr>
      <w:r>
        <w:t xml:space="preserve">      parameters:</w:t>
      </w:r>
    </w:p>
    <w:p w14:paraId="54D61D3B" w14:textId="77777777" w:rsidR="00CE7CA3" w:rsidRDefault="00CE7CA3" w:rsidP="00CE7CA3">
      <w:pPr>
        <w:pStyle w:val="PL"/>
      </w:pPr>
      <w:r>
        <w:t xml:space="preserve">        - name: subId</w:t>
      </w:r>
    </w:p>
    <w:p w14:paraId="352C4703" w14:textId="77777777" w:rsidR="00CE7CA3" w:rsidRDefault="00CE7CA3" w:rsidP="00CE7CA3">
      <w:pPr>
        <w:pStyle w:val="PL"/>
      </w:pPr>
      <w:r>
        <w:t xml:space="preserve">          in: path</w:t>
      </w:r>
    </w:p>
    <w:p w14:paraId="7EAD0B1D" w14:textId="77777777" w:rsidR="00CE7CA3" w:rsidRDefault="00CE7CA3" w:rsidP="00CE7CA3">
      <w:pPr>
        <w:pStyle w:val="PL"/>
      </w:pPr>
      <w:r>
        <w:t xml:space="preserve">          description: Event Subscription ID</w:t>
      </w:r>
    </w:p>
    <w:p w14:paraId="4F904D3F" w14:textId="77777777" w:rsidR="00CE7CA3" w:rsidRDefault="00CE7CA3" w:rsidP="00CE7CA3">
      <w:pPr>
        <w:pStyle w:val="PL"/>
      </w:pPr>
      <w:r>
        <w:t xml:space="preserve">          required: true</w:t>
      </w:r>
    </w:p>
    <w:p w14:paraId="6DF05183" w14:textId="77777777" w:rsidR="00CE7CA3" w:rsidRDefault="00CE7CA3" w:rsidP="00CE7CA3">
      <w:pPr>
        <w:pStyle w:val="PL"/>
      </w:pPr>
      <w:r>
        <w:t xml:space="preserve">          schema:</w:t>
      </w:r>
    </w:p>
    <w:p w14:paraId="3773F072" w14:textId="77777777" w:rsidR="00CE7CA3" w:rsidRDefault="00CE7CA3" w:rsidP="00CE7CA3">
      <w:pPr>
        <w:pStyle w:val="PL"/>
      </w:pPr>
      <w:r>
        <w:t xml:space="preserve">            type: string</w:t>
      </w:r>
    </w:p>
    <w:p w14:paraId="75DC27F1" w14:textId="77777777" w:rsidR="00CE7CA3" w:rsidRDefault="00CE7CA3" w:rsidP="00CE7CA3">
      <w:pPr>
        <w:pStyle w:val="PL"/>
      </w:pPr>
      <w:r>
        <w:t xml:space="preserve">      responses:</w:t>
      </w:r>
    </w:p>
    <w:p w14:paraId="19F54349" w14:textId="77777777" w:rsidR="00CE7CA3" w:rsidRDefault="00CE7CA3" w:rsidP="00CE7CA3">
      <w:pPr>
        <w:pStyle w:val="PL"/>
      </w:pPr>
      <w:r>
        <w:t xml:space="preserve">        '204':</w:t>
      </w:r>
    </w:p>
    <w:p w14:paraId="71230F60" w14:textId="77777777" w:rsidR="00CE7CA3" w:rsidRDefault="00CE7CA3" w:rsidP="00CE7CA3">
      <w:pPr>
        <w:pStyle w:val="PL"/>
      </w:pPr>
      <w:r>
        <w:t xml:space="preserve">          description: No Content. Resource was succesfully deleted</w:t>
      </w:r>
    </w:p>
    <w:p w14:paraId="6911B721" w14:textId="77777777" w:rsidR="00CE7CA3" w:rsidRDefault="00CE7CA3" w:rsidP="00CE7CA3">
      <w:pPr>
        <w:pStyle w:val="PL"/>
      </w:pPr>
      <w:r>
        <w:t xml:space="preserve">        '400':</w:t>
      </w:r>
    </w:p>
    <w:p w14:paraId="67AB647F" w14:textId="77777777" w:rsidR="00CE7CA3" w:rsidRDefault="00CE7CA3" w:rsidP="00CE7CA3">
      <w:pPr>
        <w:pStyle w:val="PL"/>
      </w:pPr>
      <w:r>
        <w:t xml:space="preserve">          $ref: 'TS29571_CommonData.yaml#/components/responses/400'</w:t>
      </w:r>
    </w:p>
    <w:p w14:paraId="353B517A" w14:textId="77777777" w:rsidR="00CE7CA3" w:rsidRDefault="00CE7CA3" w:rsidP="00CE7CA3">
      <w:pPr>
        <w:pStyle w:val="PL"/>
      </w:pPr>
      <w:r>
        <w:t xml:space="preserve">        '401':</w:t>
      </w:r>
    </w:p>
    <w:p w14:paraId="3FB17A08" w14:textId="77777777" w:rsidR="00CE7CA3" w:rsidRDefault="00CE7CA3" w:rsidP="00CE7CA3">
      <w:pPr>
        <w:pStyle w:val="PL"/>
      </w:pPr>
      <w:r>
        <w:t xml:space="preserve">          $ref: 'TS29571_CommonData.yaml#/components/responses/401'</w:t>
      </w:r>
    </w:p>
    <w:p w14:paraId="16A34E0A" w14:textId="77777777" w:rsidR="00CE7CA3" w:rsidRDefault="00CE7CA3" w:rsidP="00CE7CA3">
      <w:pPr>
        <w:pStyle w:val="PL"/>
      </w:pPr>
      <w:r>
        <w:t xml:space="preserve">        '403':</w:t>
      </w:r>
    </w:p>
    <w:p w14:paraId="11F593E7" w14:textId="77777777" w:rsidR="00CE7CA3" w:rsidRDefault="00CE7CA3" w:rsidP="00CE7CA3">
      <w:pPr>
        <w:pStyle w:val="PL"/>
      </w:pPr>
      <w:r>
        <w:t xml:space="preserve">          $ref: 'TS29571_CommonData.yaml#/components/responses/403'</w:t>
      </w:r>
    </w:p>
    <w:p w14:paraId="1537B639" w14:textId="77777777" w:rsidR="00CE7CA3" w:rsidRDefault="00CE7CA3" w:rsidP="00CE7CA3">
      <w:pPr>
        <w:pStyle w:val="PL"/>
      </w:pPr>
      <w:r>
        <w:t xml:space="preserve">        '404':</w:t>
      </w:r>
    </w:p>
    <w:p w14:paraId="1556701E" w14:textId="77777777" w:rsidR="00CE7CA3" w:rsidRDefault="00CE7CA3" w:rsidP="00CE7CA3">
      <w:pPr>
        <w:pStyle w:val="PL"/>
      </w:pPr>
      <w:r>
        <w:t xml:space="preserve">          $ref: 'TS29571_CommonData.yaml#/components/responses/404'</w:t>
      </w:r>
    </w:p>
    <w:p w14:paraId="3017E659" w14:textId="77777777" w:rsidR="00CE7CA3" w:rsidRDefault="00CE7CA3" w:rsidP="00CE7CA3">
      <w:pPr>
        <w:pStyle w:val="PL"/>
      </w:pPr>
      <w:r>
        <w:t xml:space="preserve">        '429':</w:t>
      </w:r>
    </w:p>
    <w:p w14:paraId="1FECA7B2" w14:textId="77777777" w:rsidR="00CE7CA3" w:rsidRDefault="00CE7CA3" w:rsidP="00CE7CA3">
      <w:pPr>
        <w:pStyle w:val="PL"/>
      </w:pPr>
      <w:r>
        <w:t xml:space="preserve">          $ref: 'TS29571_CommonData.yaml#/components/responses/429'</w:t>
      </w:r>
    </w:p>
    <w:p w14:paraId="54EA1674" w14:textId="77777777" w:rsidR="00CE7CA3" w:rsidRDefault="00CE7CA3" w:rsidP="00CE7CA3">
      <w:pPr>
        <w:pStyle w:val="PL"/>
      </w:pPr>
      <w:r>
        <w:t xml:space="preserve">        '500':</w:t>
      </w:r>
    </w:p>
    <w:p w14:paraId="336C4239" w14:textId="77777777" w:rsidR="00CE7CA3" w:rsidRDefault="00CE7CA3" w:rsidP="00CE7CA3">
      <w:pPr>
        <w:pStyle w:val="PL"/>
      </w:pPr>
      <w:r>
        <w:t xml:space="preserve">          $ref: 'TS29571_CommonData.yaml#/components/responses/500'</w:t>
      </w:r>
    </w:p>
    <w:p w14:paraId="5B3555A1" w14:textId="77777777" w:rsidR="00CE7CA3" w:rsidRDefault="00CE7CA3" w:rsidP="00CE7CA3">
      <w:pPr>
        <w:pStyle w:val="PL"/>
      </w:pPr>
      <w:r>
        <w:t xml:space="preserve">        '503':</w:t>
      </w:r>
    </w:p>
    <w:p w14:paraId="2822E1EC" w14:textId="77777777" w:rsidR="00CE7CA3" w:rsidRDefault="00CE7CA3" w:rsidP="00CE7CA3">
      <w:pPr>
        <w:pStyle w:val="PL"/>
      </w:pPr>
      <w:r>
        <w:t xml:space="preserve">          $ref: 'TS29571_CommonData.yaml#/components/responses/503'</w:t>
      </w:r>
    </w:p>
    <w:p w14:paraId="5D41EBCE" w14:textId="77777777" w:rsidR="00CE7CA3" w:rsidRDefault="00CE7CA3" w:rsidP="00CE7CA3">
      <w:pPr>
        <w:pStyle w:val="PL"/>
      </w:pPr>
      <w:r>
        <w:t xml:space="preserve">        default:</w:t>
      </w:r>
    </w:p>
    <w:p w14:paraId="45002C35" w14:textId="77777777" w:rsidR="00CE7CA3" w:rsidRDefault="00CE7CA3" w:rsidP="00CE7CA3">
      <w:pPr>
        <w:pStyle w:val="PL"/>
      </w:pPr>
      <w:r>
        <w:t xml:space="preserve">          $ref: 'TS29571_CommonData.yaml#/components/responses/default'</w:t>
      </w:r>
    </w:p>
    <w:p w14:paraId="32ACB616" w14:textId="77777777" w:rsidR="00CE7CA3" w:rsidRDefault="00CE7CA3" w:rsidP="00CE7CA3">
      <w:pPr>
        <w:pStyle w:val="PL"/>
      </w:pPr>
      <w:r>
        <w:t>components:</w:t>
      </w:r>
    </w:p>
    <w:p w14:paraId="26D232C0" w14:textId="77777777" w:rsidR="00CE7CA3" w:rsidRDefault="00CE7CA3" w:rsidP="00CE7CA3">
      <w:pPr>
        <w:pStyle w:val="PL"/>
        <w:rPr>
          <w:lang w:val="en-US"/>
        </w:rPr>
      </w:pPr>
      <w:r>
        <w:rPr>
          <w:lang w:val="en-US"/>
        </w:rPr>
        <w:t xml:space="preserve">  securitySchemes:</w:t>
      </w:r>
    </w:p>
    <w:p w14:paraId="68F1B189" w14:textId="77777777" w:rsidR="00CE7CA3" w:rsidRDefault="00CE7CA3" w:rsidP="00CE7CA3">
      <w:pPr>
        <w:pStyle w:val="PL"/>
        <w:rPr>
          <w:lang w:val="en-US"/>
        </w:rPr>
      </w:pPr>
      <w:r>
        <w:rPr>
          <w:lang w:val="en-US"/>
        </w:rPr>
        <w:t xml:space="preserve">    oAuth2ClientCredentials:</w:t>
      </w:r>
    </w:p>
    <w:p w14:paraId="1B34C10B" w14:textId="77777777" w:rsidR="00CE7CA3" w:rsidRDefault="00CE7CA3" w:rsidP="00CE7CA3">
      <w:pPr>
        <w:pStyle w:val="PL"/>
        <w:rPr>
          <w:lang w:val="en-US"/>
        </w:rPr>
      </w:pPr>
      <w:r>
        <w:rPr>
          <w:lang w:val="en-US"/>
        </w:rPr>
        <w:t xml:space="preserve">      type: oauth2</w:t>
      </w:r>
    </w:p>
    <w:p w14:paraId="51DE8887" w14:textId="77777777" w:rsidR="00CE7CA3" w:rsidRDefault="00CE7CA3" w:rsidP="00CE7CA3">
      <w:pPr>
        <w:pStyle w:val="PL"/>
        <w:rPr>
          <w:lang w:val="en-US"/>
        </w:rPr>
      </w:pPr>
      <w:r>
        <w:rPr>
          <w:lang w:val="en-US"/>
        </w:rPr>
        <w:t xml:space="preserve">      flows:</w:t>
      </w:r>
    </w:p>
    <w:p w14:paraId="61289276" w14:textId="77777777" w:rsidR="00CE7CA3" w:rsidRDefault="00CE7CA3" w:rsidP="00CE7CA3">
      <w:pPr>
        <w:pStyle w:val="PL"/>
        <w:rPr>
          <w:lang w:val="en-US"/>
        </w:rPr>
      </w:pPr>
      <w:r>
        <w:rPr>
          <w:lang w:val="en-US"/>
        </w:rPr>
        <w:t xml:space="preserve">        clientCredentials:</w:t>
      </w:r>
    </w:p>
    <w:p w14:paraId="6C879686" w14:textId="77777777" w:rsidR="00CE7CA3" w:rsidRDefault="00CE7CA3" w:rsidP="00CE7CA3">
      <w:pPr>
        <w:pStyle w:val="PL"/>
        <w:rPr>
          <w:lang w:val="en-US"/>
        </w:rPr>
      </w:pPr>
      <w:r>
        <w:rPr>
          <w:lang w:val="en-US"/>
        </w:rPr>
        <w:t xml:space="preserve">          tokenUrl: '{nrfApiRoot}/oauth2/token'</w:t>
      </w:r>
    </w:p>
    <w:p w14:paraId="28A694D5" w14:textId="77777777" w:rsidR="00CE7CA3" w:rsidRDefault="00CE7CA3" w:rsidP="00CE7CA3">
      <w:pPr>
        <w:pStyle w:val="PL"/>
        <w:rPr>
          <w:lang w:val="en-US"/>
        </w:rPr>
      </w:pPr>
      <w:r>
        <w:rPr>
          <w:lang w:val="en-US"/>
        </w:rPr>
        <w:t xml:space="preserve">          scopes:</w:t>
      </w:r>
    </w:p>
    <w:p w14:paraId="19A8767D" w14:textId="77777777" w:rsidR="00CE7CA3" w:rsidRDefault="00CE7CA3" w:rsidP="00CE7CA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ED65B58" w14:textId="77777777" w:rsidR="00CE7CA3" w:rsidRDefault="00CE7CA3" w:rsidP="00CE7CA3">
      <w:pPr>
        <w:pStyle w:val="PL"/>
      </w:pPr>
      <w:r>
        <w:t xml:space="preserve">  schemas:</w:t>
      </w:r>
    </w:p>
    <w:p w14:paraId="307B392E" w14:textId="77777777" w:rsidR="00CE7CA3" w:rsidRDefault="00CE7CA3" w:rsidP="00CE7CA3">
      <w:pPr>
        <w:pStyle w:val="PL"/>
      </w:pPr>
      <w:bookmarkStart w:id="49" w:name="_Hlk515642692"/>
      <w:r>
        <w:t xml:space="preserve">    NsmfEventExposure:</w:t>
      </w:r>
    </w:p>
    <w:p w14:paraId="024D5715" w14:textId="77777777" w:rsidR="00CE7CA3" w:rsidRDefault="00CE7CA3" w:rsidP="00CE7CA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6C126B09" w14:textId="77777777" w:rsidR="00CE7CA3" w:rsidRDefault="00CE7CA3" w:rsidP="00CE7CA3">
      <w:pPr>
        <w:pStyle w:val="PL"/>
      </w:pPr>
      <w:r>
        <w:t xml:space="preserve">      type: object</w:t>
      </w:r>
    </w:p>
    <w:p w14:paraId="19A13122" w14:textId="77777777" w:rsidR="00CE7CA3" w:rsidRDefault="00CE7CA3" w:rsidP="00CE7CA3">
      <w:pPr>
        <w:pStyle w:val="PL"/>
      </w:pPr>
      <w:r>
        <w:t xml:space="preserve">      properties:</w:t>
      </w:r>
    </w:p>
    <w:p w14:paraId="57E6AF4E" w14:textId="77777777" w:rsidR="00CE7CA3" w:rsidRDefault="00CE7CA3" w:rsidP="00CE7CA3">
      <w:pPr>
        <w:pStyle w:val="PL"/>
      </w:pPr>
      <w:r>
        <w:t xml:space="preserve">        supi:</w:t>
      </w:r>
    </w:p>
    <w:p w14:paraId="47E027E4" w14:textId="77777777" w:rsidR="00CE7CA3" w:rsidRDefault="00CE7CA3" w:rsidP="00CE7CA3">
      <w:pPr>
        <w:pStyle w:val="PL"/>
      </w:pPr>
      <w:r>
        <w:t xml:space="preserve">          $ref: 'TS29571_CommonData.yaml#/components/schemas/Supi'</w:t>
      </w:r>
    </w:p>
    <w:p w14:paraId="7D672686" w14:textId="77777777" w:rsidR="00CE7CA3" w:rsidRDefault="00CE7CA3" w:rsidP="00CE7CA3">
      <w:pPr>
        <w:pStyle w:val="PL"/>
      </w:pPr>
      <w:r>
        <w:t xml:space="preserve">        gpsi:</w:t>
      </w:r>
    </w:p>
    <w:p w14:paraId="793DD491" w14:textId="77777777" w:rsidR="00CE7CA3" w:rsidRDefault="00CE7CA3" w:rsidP="00CE7CA3">
      <w:pPr>
        <w:pStyle w:val="PL"/>
      </w:pPr>
      <w:r>
        <w:t xml:space="preserve">          $ref: 'TS29571_CommonData.yaml#/components/schemas/Gpsi'</w:t>
      </w:r>
    </w:p>
    <w:p w14:paraId="5410C279" w14:textId="77777777" w:rsidR="00CE7CA3" w:rsidRDefault="00CE7CA3" w:rsidP="00CE7CA3">
      <w:pPr>
        <w:pStyle w:val="PL"/>
      </w:pPr>
      <w:r>
        <w:t xml:space="preserve">        anyUeInd:</w:t>
      </w:r>
    </w:p>
    <w:p w14:paraId="22018948" w14:textId="77777777" w:rsidR="00CE7CA3" w:rsidRDefault="00CE7CA3" w:rsidP="00CE7CA3">
      <w:pPr>
        <w:pStyle w:val="PL"/>
      </w:pPr>
      <w:r>
        <w:t xml:space="preserve">          type: boolean</w:t>
      </w:r>
    </w:p>
    <w:p w14:paraId="2FFC4328" w14:textId="77777777" w:rsidR="00CE7CA3" w:rsidRDefault="00CE7CA3" w:rsidP="00CE7CA3">
      <w:pPr>
        <w:pStyle w:val="PL"/>
      </w:pPr>
      <w:r>
        <w:lastRenderedPageBreak/>
        <w:t xml:space="preserve">          description: Any UE indication. This IE shall be present if the event subscription is applicable to any UE. Default value "FALSE" is used, if not present.</w:t>
      </w:r>
    </w:p>
    <w:p w14:paraId="7BA9319D" w14:textId="77777777" w:rsidR="00CE7CA3" w:rsidRDefault="00CE7CA3" w:rsidP="00CE7CA3">
      <w:pPr>
        <w:pStyle w:val="PL"/>
      </w:pPr>
      <w:r>
        <w:t xml:space="preserve">        groupId:</w:t>
      </w:r>
    </w:p>
    <w:p w14:paraId="24E15D4E" w14:textId="77777777" w:rsidR="00CE7CA3" w:rsidRDefault="00CE7CA3" w:rsidP="00CE7CA3">
      <w:pPr>
        <w:pStyle w:val="PL"/>
      </w:pPr>
      <w:r>
        <w:t xml:space="preserve">          $ref: 'TS29571_CommonData.yaml#/components/schemas/GroupId'</w:t>
      </w:r>
    </w:p>
    <w:p w14:paraId="74C54A2E" w14:textId="77777777" w:rsidR="00CE7CA3" w:rsidRDefault="00CE7CA3" w:rsidP="00CE7CA3">
      <w:pPr>
        <w:pStyle w:val="PL"/>
      </w:pPr>
      <w:r>
        <w:t xml:space="preserve">        pduSeId:</w:t>
      </w:r>
    </w:p>
    <w:p w14:paraId="4FBBC68A" w14:textId="36897B4A" w:rsidR="00CE7CA3" w:rsidRDefault="00CE7CA3" w:rsidP="00CE7CA3">
      <w:pPr>
        <w:pStyle w:val="PL"/>
        <w:rPr>
          <w:ins w:id="50" w:author="Wenliang Xu CT3#109e" w:date="2020-04-10T16:04:00Z"/>
        </w:rPr>
      </w:pPr>
      <w:r>
        <w:t xml:space="preserve">          $ref: 'TS29571_CommonData.yaml#/components/schemas/PduSessionId'</w:t>
      </w:r>
    </w:p>
    <w:p w14:paraId="16B9F3B4" w14:textId="77777777" w:rsidR="008A1F3A" w:rsidRDefault="008A1F3A" w:rsidP="008A1F3A">
      <w:pPr>
        <w:pStyle w:val="PL"/>
        <w:rPr>
          <w:ins w:id="51" w:author="Wenliang Xu CT3#109e" w:date="2020-04-10T16:04:00Z"/>
        </w:rPr>
      </w:pPr>
      <w:ins w:id="52" w:author="Wenliang Xu CT3#109e" w:date="2020-04-10T16:04:00Z">
        <w:r>
          <w:t xml:space="preserve">        dnn:</w:t>
        </w:r>
      </w:ins>
    </w:p>
    <w:p w14:paraId="76C6ED0B" w14:textId="77777777" w:rsidR="008A1F3A" w:rsidRDefault="008A1F3A" w:rsidP="008A1F3A">
      <w:pPr>
        <w:pStyle w:val="PL"/>
        <w:rPr>
          <w:ins w:id="53" w:author="Wenliang Xu CT3#109e" w:date="2020-04-10T16:04:00Z"/>
        </w:rPr>
      </w:pPr>
      <w:ins w:id="54" w:author="Wenliang Xu CT3#109e" w:date="2020-04-10T16:04:00Z">
        <w:r>
          <w:t xml:space="preserve">          $ref: 'TS29571_CommonData.yaml#/components/schemas/Dnn'</w:t>
        </w:r>
      </w:ins>
    </w:p>
    <w:p w14:paraId="4880C917" w14:textId="77777777" w:rsidR="008A1F3A" w:rsidRDefault="008A1F3A" w:rsidP="008A1F3A">
      <w:pPr>
        <w:pStyle w:val="PL"/>
        <w:rPr>
          <w:ins w:id="55" w:author="Wenliang Xu CT3#109e" w:date="2020-04-10T16:04:00Z"/>
        </w:rPr>
      </w:pPr>
      <w:ins w:id="56" w:author="Wenliang Xu CT3#109e" w:date="2020-04-10T16:04:00Z">
        <w:r>
          <w:t xml:space="preserve">        snssai:</w:t>
        </w:r>
      </w:ins>
    </w:p>
    <w:p w14:paraId="534B9C59" w14:textId="5271CC5B" w:rsidR="008A1F3A" w:rsidRDefault="008A1F3A" w:rsidP="00CE7CA3">
      <w:pPr>
        <w:pStyle w:val="PL"/>
      </w:pPr>
      <w:ins w:id="57" w:author="Wenliang Xu CT3#109e" w:date="2020-04-10T16:04:00Z">
        <w:r>
          <w:t xml:space="preserve">          $ref: 'TS29571_CommonData.yaml#/components/schemas/Snssai'</w:t>
        </w:r>
      </w:ins>
    </w:p>
    <w:p w14:paraId="71BC7179" w14:textId="77777777" w:rsidR="00CE7CA3" w:rsidRDefault="00CE7CA3" w:rsidP="00CE7CA3">
      <w:pPr>
        <w:pStyle w:val="PL"/>
      </w:pPr>
      <w:r>
        <w:t xml:space="preserve">        subId:</w:t>
      </w:r>
    </w:p>
    <w:p w14:paraId="655A2AE3" w14:textId="77777777" w:rsidR="00CE7CA3" w:rsidRDefault="00CE7CA3" w:rsidP="00CE7CA3">
      <w:pPr>
        <w:pStyle w:val="PL"/>
      </w:pPr>
      <w:r>
        <w:t xml:space="preserve">          $ref: '#/components/schemas/SubId'</w:t>
      </w:r>
    </w:p>
    <w:p w14:paraId="4F2C3116" w14:textId="77777777" w:rsidR="00CE7CA3" w:rsidRDefault="00CE7CA3" w:rsidP="00CE7CA3">
      <w:pPr>
        <w:pStyle w:val="PL"/>
      </w:pPr>
      <w:r>
        <w:t xml:space="preserve">        notifId:</w:t>
      </w:r>
    </w:p>
    <w:p w14:paraId="6D640509" w14:textId="77777777" w:rsidR="00CE7CA3" w:rsidRDefault="00CE7CA3" w:rsidP="00CE7CA3">
      <w:pPr>
        <w:pStyle w:val="PL"/>
      </w:pPr>
      <w:r>
        <w:t xml:space="preserve">          type: string</w:t>
      </w:r>
    </w:p>
    <w:p w14:paraId="312227A0" w14:textId="77777777" w:rsidR="00CE7CA3" w:rsidRDefault="00CE7CA3" w:rsidP="00CE7CA3">
      <w:pPr>
        <w:pStyle w:val="PL"/>
      </w:pPr>
      <w:r>
        <w:t xml:space="preserve">          description: Notification Correlation ID assigned by the NF service consumer.</w:t>
      </w:r>
    </w:p>
    <w:p w14:paraId="0656FA9F" w14:textId="77777777" w:rsidR="00CE7CA3" w:rsidRDefault="00CE7CA3" w:rsidP="00CE7CA3">
      <w:pPr>
        <w:pStyle w:val="PL"/>
      </w:pPr>
      <w:r>
        <w:t xml:space="preserve">        notifUri:</w:t>
      </w:r>
    </w:p>
    <w:p w14:paraId="51D962E7" w14:textId="77777777" w:rsidR="00CE7CA3" w:rsidRDefault="00CE7CA3" w:rsidP="00CE7CA3">
      <w:pPr>
        <w:pStyle w:val="PL"/>
      </w:pPr>
      <w:r>
        <w:t xml:space="preserve">          $ref: 'TS29571_CommonData.yaml#/components/schemas/Uri'</w:t>
      </w:r>
    </w:p>
    <w:p w14:paraId="1BB41A27" w14:textId="77777777" w:rsidR="00CE7CA3" w:rsidRDefault="00CE7CA3" w:rsidP="00CE7CA3">
      <w:pPr>
        <w:pStyle w:val="PL"/>
      </w:pPr>
      <w:r>
        <w:t xml:space="preserve">        altNotifIpv4Addrs:</w:t>
      </w:r>
    </w:p>
    <w:p w14:paraId="675C02A9" w14:textId="77777777" w:rsidR="00CE7CA3" w:rsidRDefault="00CE7CA3" w:rsidP="00CE7CA3">
      <w:pPr>
        <w:pStyle w:val="PL"/>
      </w:pPr>
      <w:r>
        <w:t xml:space="preserve">          type: array</w:t>
      </w:r>
    </w:p>
    <w:p w14:paraId="4FDF0BF3" w14:textId="77777777" w:rsidR="00CE7CA3" w:rsidRDefault="00CE7CA3" w:rsidP="00CE7CA3">
      <w:pPr>
        <w:pStyle w:val="PL"/>
      </w:pPr>
      <w:r>
        <w:t xml:space="preserve">          items:</w:t>
      </w:r>
    </w:p>
    <w:p w14:paraId="3ADA3B1A" w14:textId="77777777" w:rsidR="00CE7CA3" w:rsidRDefault="00CE7CA3" w:rsidP="00CE7CA3">
      <w:pPr>
        <w:pStyle w:val="PL"/>
      </w:pPr>
      <w:r>
        <w:t xml:space="preserve">            $ref: 'TS29571_CommonData.yaml#/components/schemas/Ipv4Addr'</w:t>
      </w:r>
    </w:p>
    <w:p w14:paraId="611A1568" w14:textId="77777777" w:rsidR="00CE7CA3" w:rsidRDefault="00CE7CA3" w:rsidP="00CE7CA3">
      <w:pPr>
        <w:pStyle w:val="PL"/>
      </w:pPr>
      <w:r>
        <w:t xml:space="preserve">          description: Alternate or backup IPv4 Addess(es) where to send Notifications.</w:t>
      </w:r>
    </w:p>
    <w:p w14:paraId="40B42321" w14:textId="77777777" w:rsidR="00CE7CA3" w:rsidRDefault="00CE7CA3" w:rsidP="00CE7CA3">
      <w:pPr>
        <w:pStyle w:val="PL"/>
      </w:pPr>
      <w:r>
        <w:t xml:space="preserve">          minItems: 1</w:t>
      </w:r>
    </w:p>
    <w:p w14:paraId="59B4757D" w14:textId="77777777" w:rsidR="00CE7CA3" w:rsidRDefault="00CE7CA3" w:rsidP="00CE7CA3">
      <w:pPr>
        <w:pStyle w:val="PL"/>
      </w:pPr>
      <w:r>
        <w:t xml:space="preserve">        altNotifIpv6Addrs:</w:t>
      </w:r>
    </w:p>
    <w:p w14:paraId="7B0C27B4" w14:textId="77777777" w:rsidR="00CE7CA3" w:rsidRDefault="00CE7CA3" w:rsidP="00CE7CA3">
      <w:pPr>
        <w:pStyle w:val="PL"/>
      </w:pPr>
      <w:r>
        <w:t xml:space="preserve">          type: array</w:t>
      </w:r>
    </w:p>
    <w:p w14:paraId="1C5C28CB" w14:textId="77777777" w:rsidR="00CE7CA3" w:rsidRDefault="00CE7CA3" w:rsidP="00CE7CA3">
      <w:pPr>
        <w:pStyle w:val="PL"/>
      </w:pPr>
      <w:r>
        <w:t xml:space="preserve">          items:</w:t>
      </w:r>
    </w:p>
    <w:p w14:paraId="1695A5BA" w14:textId="77777777" w:rsidR="00CE7CA3" w:rsidRDefault="00CE7CA3" w:rsidP="00CE7CA3">
      <w:pPr>
        <w:pStyle w:val="PL"/>
      </w:pPr>
      <w:r>
        <w:t xml:space="preserve">            $ref: 'TS29571_CommonData.yaml#/components/schemas/Ipv6Addr'</w:t>
      </w:r>
    </w:p>
    <w:p w14:paraId="060389F8" w14:textId="77777777" w:rsidR="00CE7CA3" w:rsidRDefault="00CE7CA3" w:rsidP="00CE7CA3">
      <w:pPr>
        <w:pStyle w:val="PL"/>
      </w:pPr>
      <w:r>
        <w:t xml:space="preserve">          description: Alternate or backup IPv6 Addess(es) where to send Notifications.</w:t>
      </w:r>
    </w:p>
    <w:p w14:paraId="50D0A7D0" w14:textId="77777777" w:rsidR="00CE7CA3" w:rsidRDefault="00CE7CA3" w:rsidP="00CE7CA3">
      <w:pPr>
        <w:pStyle w:val="PL"/>
      </w:pPr>
      <w:r>
        <w:t xml:space="preserve">          minItems: 1</w:t>
      </w:r>
    </w:p>
    <w:p w14:paraId="6FC2C3A8" w14:textId="77777777" w:rsidR="00CE7CA3" w:rsidRDefault="00CE7CA3" w:rsidP="00CE7CA3">
      <w:pPr>
        <w:pStyle w:val="PL"/>
      </w:pPr>
      <w:r>
        <w:t xml:space="preserve">        eventSubs:</w:t>
      </w:r>
    </w:p>
    <w:p w14:paraId="1DD8EFDB" w14:textId="77777777" w:rsidR="00CE7CA3" w:rsidRDefault="00CE7CA3" w:rsidP="00CE7CA3">
      <w:pPr>
        <w:pStyle w:val="PL"/>
      </w:pPr>
      <w:r>
        <w:t xml:space="preserve">          type: array</w:t>
      </w:r>
    </w:p>
    <w:p w14:paraId="267666B9" w14:textId="77777777" w:rsidR="00CE7CA3" w:rsidRDefault="00CE7CA3" w:rsidP="00CE7CA3">
      <w:pPr>
        <w:pStyle w:val="PL"/>
      </w:pPr>
      <w:r>
        <w:t xml:space="preserve">          items:</w:t>
      </w:r>
    </w:p>
    <w:p w14:paraId="274F8998" w14:textId="77777777" w:rsidR="00CE7CA3" w:rsidRDefault="00CE7CA3" w:rsidP="00CE7CA3">
      <w:pPr>
        <w:pStyle w:val="PL"/>
      </w:pPr>
      <w:r>
        <w:t xml:space="preserve">            $ref: '#/components/schemas/EventSubscription'</w:t>
      </w:r>
    </w:p>
    <w:p w14:paraId="315E6383" w14:textId="77777777" w:rsidR="00CE7CA3" w:rsidRDefault="00CE7CA3" w:rsidP="00CE7CA3">
      <w:pPr>
        <w:pStyle w:val="PL"/>
      </w:pPr>
      <w:r>
        <w:t xml:space="preserve">          minItems: 1</w:t>
      </w:r>
    </w:p>
    <w:p w14:paraId="0D1C6386" w14:textId="77777777" w:rsidR="00CE7CA3" w:rsidRDefault="00CE7CA3" w:rsidP="00CE7CA3">
      <w:pPr>
        <w:pStyle w:val="PL"/>
      </w:pPr>
      <w:r>
        <w:t xml:space="preserve">          description: Subscribed events</w:t>
      </w:r>
    </w:p>
    <w:p w14:paraId="1522B15F" w14:textId="77777777" w:rsidR="00CE7CA3" w:rsidRDefault="00CE7CA3" w:rsidP="00CE7CA3">
      <w:pPr>
        <w:pStyle w:val="PL"/>
      </w:pPr>
      <w:r>
        <w:t xml:space="preserve">        </w:t>
      </w:r>
      <w:r>
        <w:rPr>
          <w:rFonts w:hint="eastAsia"/>
          <w:lang w:eastAsia="zh-CN"/>
        </w:rPr>
        <w:t>ImmeRep</w:t>
      </w:r>
      <w:r>
        <w:t>:</w:t>
      </w:r>
    </w:p>
    <w:p w14:paraId="6EFB4AFF" w14:textId="77777777" w:rsidR="00CE7CA3" w:rsidRDefault="00CE7CA3" w:rsidP="00CE7CA3">
      <w:pPr>
        <w:pStyle w:val="PL"/>
      </w:pPr>
      <w:r>
        <w:t xml:space="preserve">          type: boolean</w:t>
      </w:r>
    </w:p>
    <w:p w14:paraId="39790F66" w14:textId="77777777" w:rsidR="00CE7CA3" w:rsidRDefault="00CE7CA3" w:rsidP="00CE7CA3">
      <w:pPr>
        <w:pStyle w:val="PL"/>
      </w:pPr>
      <w:r>
        <w:t xml:space="preserve">        notifMethod:</w:t>
      </w:r>
    </w:p>
    <w:p w14:paraId="74509225" w14:textId="77777777" w:rsidR="00CE7CA3" w:rsidRDefault="00CE7CA3" w:rsidP="00CE7CA3">
      <w:pPr>
        <w:pStyle w:val="PL"/>
      </w:pPr>
      <w:r>
        <w:t xml:space="preserve">          $ref: '#/components/schemas/NotificationMethod'</w:t>
      </w:r>
    </w:p>
    <w:p w14:paraId="52038A54" w14:textId="77777777" w:rsidR="00CE7CA3" w:rsidRDefault="00CE7CA3" w:rsidP="00CE7CA3">
      <w:pPr>
        <w:pStyle w:val="PL"/>
      </w:pPr>
      <w:r>
        <w:t xml:space="preserve">        maxReportNbr:</w:t>
      </w:r>
    </w:p>
    <w:p w14:paraId="6CDEA024" w14:textId="77777777" w:rsidR="00CE7CA3" w:rsidRDefault="00CE7CA3" w:rsidP="00CE7CA3">
      <w:pPr>
        <w:pStyle w:val="PL"/>
      </w:pPr>
      <w:r>
        <w:t xml:space="preserve">          $ref: 'TS29571_CommonData.yaml#/components/schemas/Uinteger'</w:t>
      </w:r>
    </w:p>
    <w:p w14:paraId="33B266F0" w14:textId="77777777" w:rsidR="00CE7CA3" w:rsidRDefault="00CE7CA3" w:rsidP="00CE7CA3">
      <w:pPr>
        <w:pStyle w:val="PL"/>
      </w:pPr>
      <w:r>
        <w:t xml:space="preserve">        expiry:</w:t>
      </w:r>
    </w:p>
    <w:p w14:paraId="5E23C15A" w14:textId="77777777" w:rsidR="00CE7CA3" w:rsidRDefault="00CE7CA3" w:rsidP="00CE7CA3">
      <w:pPr>
        <w:pStyle w:val="PL"/>
      </w:pPr>
      <w:r>
        <w:t xml:space="preserve">          $ref: 'TS29571_CommonData.yaml#/components/schemas/DateTime'</w:t>
      </w:r>
    </w:p>
    <w:p w14:paraId="1CBD946E" w14:textId="77777777" w:rsidR="00CE7CA3" w:rsidRDefault="00CE7CA3" w:rsidP="00CE7CA3">
      <w:pPr>
        <w:pStyle w:val="PL"/>
      </w:pPr>
      <w:r>
        <w:t xml:space="preserve">        repPeriod:</w:t>
      </w:r>
    </w:p>
    <w:p w14:paraId="2FF407AB" w14:textId="77777777" w:rsidR="00CE7CA3" w:rsidRDefault="00CE7CA3" w:rsidP="00CE7CA3">
      <w:pPr>
        <w:pStyle w:val="PL"/>
      </w:pPr>
      <w:r>
        <w:t xml:space="preserve">          $ref: 'TS29571_CommonData.yaml#/components/schemas/DurationSec'</w:t>
      </w:r>
    </w:p>
    <w:p w14:paraId="3FD6FE71" w14:textId="77777777" w:rsidR="00CE7CA3" w:rsidRDefault="00CE7CA3" w:rsidP="00CE7CA3">
      <w:pPr>
        <w:pStyle w:val="PL"/>
      </w:pPr>
      <w:r>
        <w:t xml:space="preserve">        guami:</w:t>
      </w:r>
    </w:p>
    <w:p w14:paraId="35EC0E4B" w14:textId="77777777" w:rsidR="00CE7CA3" w:rsidRDefault="00CE7CA3" w:rsidP="00CE7CA3">
      <w:pPr>
        <w:pStyle w:val="PL"/>
      </w:pPr>
      <w:r>
        <w:t xml:space="preserve">          $ref: 'TS29571_CommonData.yaml#/components/schemas/Guami'</w:t>
      </w:r>
    </w:p>
    <w:p w14:paraId="3BED1389" w14:textId="77777777" w:rsidR="00CE7CA3" w:rsidRDefault="00CE7CA3" w:rsidP="00CE7CA3">
      <w:pPr>
        <w:pStyle w:val="PL"/>
      </w:pPr>
      <w:r>
        <w:t xml:space="preserve">        serviveName:</w:t>
      </w:r>
    </w:p>
    <w:p w14:paraId="111342C4" w14:textId="77777777" w:rsidR="00CE7CA3" w:rsidRDefault="00CE7CA3" w:rsidP="00CE7CA3">
      <w:pPr>
        <w:pStyle w:val="PL"/>
      </w:pPr>
      <w:r>
        <w:rPr>
          <w:lang w:val="en-US"/>
        </w:rPr>
        <w:t xml:space="preserve">          </w:t>
      </w:r>
      <w:r>
        <w:t>$ref: '</w:t>
      </w:r>
      <w:r>
        <w:rPr>
          <w:lang w:val="en-US"/>
        </w:rPr>
        <w:t>TS29510_Nnrf_NFManagement.yaml</w:t>
      </w:r>
      <w:r>
        <w:t>#/components/schemas/ServiceName'</w:t>
      </w:r>
    </w:p>
    <w:p w14:paraId="2AF5246F" w14:textId="77777777" w:rsidR="00CE7CA3" w:rsidRDefault="00CE7CA3" w:rsidP="00CE7CA3">
      <w:pPr>
        <w:pStyle w:val="PL"/>
      </w:pPr>
      <w:r>
        <w:t xml:space="preserve">        supportedFeatures:</w:t>
      </w:r>
    </w:p>
    <w:p w14:paraId="198377E4" w14:textId="77777777" w:rsidR="00CE7CA3" w:rsidRDefault="00CE7CA3" w:rsidP="00CE7CA3">
      <w:pPr>
        <w:pStyle w:val="PL"/>
      </w:pPr>
      <w:r>
        <w:t xml:space="preserve">          $ref: 'TS29571_CommonData.yaml#/components/schemas/SupportedFeatures'</w:t>
      </w:r>
    </w:p>
    <w:p w14:paraId="639B16D4" w14:textId="77777777" w:rsidR="00CE7CA3" w:rsidRDefault="00CE7CA3" w:rsidP="00CE7CA3">
      <w:pPr>
        <w:pStyle w:val="PL"/>
        <w:rPr>
          <w:lang w:val="en-US" w:eastAsia="es-ES"/>
        </w:rPr>
      </w:pPr>
      <w:r>
        <w:rPr>
          <w:lang w:val="en-US" w:eastAsia="es-ES"/>
        </w:rPr>
        <w:t xml:space="preserve">        </w:t>
      </w:r>
      <w:r>
        <w:t>sampRatio</w:t>
      </w:r>
      <w:r>
        <w:rPr>
          <w:lang w:val="en-US" w:eastAsia="es-ES"/>
        </w:rPr>
        <w:t>:</w:t>
      </w:r>
    </w:p>
    <w:p w14:paraId="4FC7BB46" w14:textId="77777777" w:rsidR="00CE7CA3" w:rsidRDefault="00CE7CA3" w:rsidP="00CE7CA3">
      <w:pPr>
        <w:pStyle w:val="PL"/>
        <w:rPr>
          <w:lang w:val="en-US" w:eastAsia="es-ES"/>
        </w:rPr>
      </w:pPr>
      <w:r>
        <w:rPr>
          <w:lang w:val="en-US" w:eastAsia="es-ES"/>
        </w:rPr>
        <w:t xml:space="preserve">          $ref: 'TS29571_CommonData.yaml#/components/schemas/</w:t>
      </w:r>
      <w:r>
        <w:t>SamplingRatio</w:t>
      </w:r>
      <w:r>
        <w:rPr>
          <w:lang w:val="en-US" w:eastAsia="es-ES"/>
        </w:rPr>
        <w:t>'</w:t>
      </w:r>
    </w:p>
    <w:p w14:paraId="3C685ABA" w14:textId="77777777" w:rsidR="00CE7CA3" w:rsidRDefault="00CE7CA3" w:rsidP="00CE7CA3">
      <w:pPr>
        <w:pStyle w:val="PL"/>
        <w:rPr>
          <w:lang w:val="en-US" w:eastAsia="es-ES"/>
        </w:rPr>
      </w:pPr>
      <w:r>
        <w:rPr>
          <w:lang w:val="en-US" w:eastAsia="es-ES"/>
        </w:rPr>
        <w:t xml:space="preserve">        </w:t>
      </w:r>
      <w:r>
        <w:t>grpRepTime</w:t>
      </w:r>
      <w:r>
        <w:rPr>
          <w:lang w:val="en-US" w:eastAsia="es-ES"/>
        </w:rPr>
        <w:t>:</w:t>
      </w:r>
    </w:p>
    <w:p w14:paraId="0A6D5370" w14:textId="77777777" w:rsidR="00CE7CA3" w:rsidRDefault="00CE7CA3" w:rsidP="00CE7CA3">
      <w:pPr>
        <w:pStyle w:val="PL"/>
        <w:rPr>
          <w:lang w:val="en-US" w:eastAsia="es-ES"/>
        </w:rPr>
      </w:pPr>
      <w:r>
        <w:rPr>
          <w:lang w:val="en-US" w:eastAsia="es-ES"/>
        </w:rPr>
        <w:t xml:space="preserve">          $ref: 'TS29571_CommonData.yaml#/components/schemas/DurationSec'</w:t>
      </w:r>
    </w:p>
    <w:p w14:paraId="1F269634" w14:textId="77777777" w:rsidR="00CE7CA3" w:rsidRDefault="00CE7CA3" w:rsidP="00CE7CA3">
      <w:pPr>
        <w:pStyle w:val="PL"/>
      </w:pPr>
      <w:r>
        <w:t xml:space="preserve">      required:</w:t>
      </w:r>
    </w:p>
    <w:p w14:paraId="265D0A4E" w14:textId="77777777" w:rsidR="00CE7CA3" w:rsidRDefault="00CE7CA3" w:rsidP="00CE7CA3">
      <w:pPr>
        <w:pStyle w:val="PL"/>
      </w:pPr>
      <w:r>
        <w:t xml:space="preserve">        - notifId</w:t>
      </w:r>
    </w:p>
    <w:p w14:paraId="5A611BC4" w14:textId="77777777" w:rsidR="00CE7CA3" w:rsidRDefault="00CE7CA3" w:rsidP="00CE7CA3">
      <w:pPr>
        <w:pStyle w:val="PL"/>
      </w:pPr>
      <w:r>
        <w:t xml:space="preserve">        - notifUri</w:t>
      </w:r>
    </w:p>
    <w:p w14:paraId="5A730857" w14:textId="77777777" w:rsidR="00CE7CA3" w:rsidRDefault="00CE7CA3" w:rsidP="00CE7CA3">
      <w:pPr>
        <w:pStyle w:val="PL"/>
      </w:pPr>
      <w:r>
        <w:t xml:space="preserve">        - eventSubs</w:t>
      </w:r>
    </w:p>
    <w:p w14:paraId="0A13DF27" w14:textId="77777777" w:rsidR="00CE7CA3" w:rsidRDefault="00CE7CA3" w:rsidP="00CE7CA3">
      <w:pPr>
        <w:pStyle w:val="PL"/>
      </w:pPr>
      <w:r>
        <w:t xml:space="preserve">    NsmfEventExposureNotification:</w:t>
      </w:r>
    </w:p>
    <w:p w14:paraId="3764A413" w14:textId="77777777" w:rsidR="00CE7CA3" w:rsidRDefault="00CE7CA3" w:rsidP="00CE7CA3">
      <w:pPr>
        <w:pStyle w:val="PL"/>
      </w:pPr>
      <w:r>
        <w:t xml:space="preserve">      type: object</w:t>
      </w:r>
    </w:p>
    <w:p w14:paraId="2AF73CA1" w14:textId="77777777" w:rsidR="00CE7CA3" w:rsidRDefault="00CE7CA3" w:rsidP="00CE7CA3">
      <w:pPr>
        <w:pStyle w:val="PL"/>
      </w:pPr>
      <w:r>
        <w:t xml:space="preserve">      properties:</w:t>
      </w:r>
    </w:p>
    <w:p w14:paraId="69DDAA27" w14:textId="77777777" w:rsidR="00CE7CA3" w:rsidRDefault="00CE7CA3" w:rsidP="00CE7CA3">
      <w:pPr>
        <w:pStyle w:val="PL"/>
      </w:pPr>
      <w:r>
        <w:t xml:space="preserve">        notifId:</w:t>
      </w:r>
    </w:p>
    <w:p w14:paraId="77D586D0" w14:textId="77777777" w:rsidR="00CE7CA3" w:rsidRDefault="00CE7CA3" w:rsidP="00CE7CA3">
      <w:pPr>
        <w:pStyle w:val="PL"/>
      </w:pPr>
      <w:r>
        <w:t xml:space="preserve">          type: string</w:t>
      </w:r>
    </w:p>
    <w:p w14:paraId="55A1C1F0" w14:textId="77777777" w:rsidR="00CE7CA3" w:rsidRDefault="00CE7CA3" w:rsidP="00CE7CA3">
      <w:pPr>
        <w:pStyle w:val="PL"/>
      </w:pPr>
      <w:r>
        <w:t xml:space="preserve">          description: Notification correlation ID</w:t>
      </w:r>
    </w:p>
    <w:p w14:paraId="3999EF14" w14:textId="77777777" w:rsidR="00CE7CA3" w:rsidRDefault="00CE7CA3" w:rsidP="00CE7CA3">
      <w:pPr>
        <w:pStyle w:val="PL"/>
      </w:pPr>
      <w:r>
        <w:t xml:space="preserve">        eventNotifs:</w:t>
      </w:r>
    </w:p>
    <w:p w14:paraId="61759267" w14:textId="77777777" w:rsidR="00CE7CA3" w:rsidRDefault="00CE7CA3" w:rsidP="00CE7CA3">
      <w:pPr>
        <w:pStyle w:val="PL"/>
      </w:pPr>
      <w:r>
        <w:t xml:space="preserve">          type: array</w:t>
      </w:r>
    </w:p>
    <w:p w14:paraId="767E65D6" w14:textId="77777777" w:rsidR="00CE7CA3" w:rsidRDefault="00CE7CA3" w:rsidP="00CE7CA3">
      <w:pPr>
        <w:pStyle w:val="PL"/>
      </w:pPr>
      <w:r>
        <w:t xml:space="preserve">          items:</w:t>
      </w:r>
    </w:p>
    <w:p w14:paraId="6A15BC93" w14:textId="77777777" w:rsidR="00CE7CA3" w:rsidRDefault="00CE7CA3" w:rsidP="00CE7CA3">
      <w:pPr>
        <w:pStyle w:val="PL"/>
      </w:pPr>
      <w:r>
        <w:t xml:space="preserve">            $ref: '#/components/schemas/EventNotification'</w:t>
      </w:r>
    </w:p>
    <w:p w14:paraId="5EF03ABA" w14:textId="77777777" w:rsidR="00CE7CA3" w:rsidRDefault="00CE7CA3" w:rsidP="00CE7CA3">
      <w:pPr>
        <w:pStyle w:val="PL"/>
      </w:pPr>
      <w:r>
        <w:t xml:space="preserve">          minItems: 1</w:t>
      </w:r>
    </w:p>
    <w:p w14:paraId="4109DDEB" w14:textId="77777777" w:rsidR="00CE7CA3" w:rsidRDefault="00CE7CA3" w:rsidP="00CE7CA3">
      <w:pPr>
        <w:pStyle w:val="PL"/>
      </w:pPr>
      <w:r>
        <w:t xml:space="preserve">          description: Notifications about Individual Events</w:t>
      </w:r>
    </w:p>
    <w:p w14:paraId="32934CE0" w14:textId="77777777" w:rsidR="00CE7CA3" w:rsidRDefault="00CE7CA3" w:rsidP="00CE7CA3">
      <w:pPr>
        <w:pStyle w:val="PL"/>
      </w:pPr>
      <w:r>
        <w:t xml:space="preserve">        ackUri:</w:t>
      </w:r>
    </w:p>
    <w:p w14:paraId="57F8F24F" w14:textId="77777777" w:rsidR="00CE7CA3" w:rsidRDefault="00CE7CA3" w:rsidP="00CE7CA3">
      <w:pPr>
        <w:pStyle w:val="PL"/>
      </w:pPr>
      <w:r>
        <w:t xml:space="preserve">          $ref: 'TS29571_CommonData.yaml#/components/schemas/Uri'</w:t>
      </w:r>
    </w:p>
    <w:p w14:paraId="04749EBD" w14:textId="77777777" w:rsidR="00CE7CA3" w:rsidRDefault="00CE7CA3" w:rsidP="00CE7CA3">
      <w:pPr>
        <w:pStyle w:val="PL"/>
      </w:pPr>
      <w:r>
        <w:t xml:space="preserve">      required:</w:t>
      </w:r>
    </w:p>
    <w:p w14:paraId="08FA6A91" w14:textId="77777777" w:rsidR="00CE7CA3" w:rsidRDefault="00CE7CA3" w:rsidP="00CE7CA3">
      <w:pPr>
        <w:pStyle w:val="PL"/>
      </w:pPr>
      <w:r>
        <w:t xml:space="preserve">        - notifId</w:t>
      </w:r>
    </w:p>
    <w:p w14:paraId="09D6EF1B" w14:textId="77777777" w:rsidR="00CE7CA3" w:rsidRDefault="00CE7CA3" w:rsidP="00CE7CA3">
      <w:pPr>
        <w:pStyle w:val="PL"/>
      </w:pPr>
      <w:r>
        <w:t xml:space="preserve">        - eventNotifs</w:t>
      </w:r>
    </w:p>
    <w:p w14:paraId="159F9BA7" w14:textId="77777777" w:rsidR="00CE7CA3" w:rsidRDefault="00CE7CA3" w:rsidP="00CE7CA3">
      <w:pPr>
        <w:pStyle w:val="PL"/>
      </w:pPr>
      <w:r>
        <w:t xml:space="preserve">    EventSubscription:</w:t>
      </w:r>
    </w:p>
    <w:p w14:paraId="27231C07" w14:textId="77777777" w:rsidR="00CE7CA3" w:rsidRDefault="00CE7CA3" w:rsidP="00CE7CA3">
      <w:pPr>
        <w:pStyle w:val="PL"/>
      </w:pPr>
      <w:r>
        <w:t xml:space="preserve">      type: object</w:t>
      </w:r>
    </w:p>
    <w:p w14:paraId="08F70187" w14:textId="77777777" w:rsidR="00CE7CA3" w:rsidRDefault="00CE7CA3" w:rsidP="00CE7CA3">
      <w:pPr>
        <w:pStyle w:val="PL"/>
      </w:pPr>
      <w:r>
        <w:lastRenderedPageBreak/>
        <w:t xml:space="preserve">      properties:</w:t>
      </w:r>
    </w:p>
    <w:p w14:paraId="07024860" w14:textId="77777777" w:rsidR="00CE7CA3" w:rsidRDefault="00CE7CA3" w:rsidP="00CE7CA3">
      <w:pPr>
        <w:pStyle w:val="PL"/>
      </w:pPr>
      <w:r>
        <w:t xml:space="preserve">        event:</w:t>
      </w:r>
    </w:p>
    <w:p w14:paraId="7D9F446B" w14:textId="77777777" w:rsidR="00CE7CA3" w:rsidRDefault="00CE7CA3" w:rsidP="00CE7CA3">
      <w:pPr>
        <w:pStyle w:val="PL"/>
      </w:pPr>
      <w:r>
        <w:t xml:space="preserve">          $ref: '#/components/schemas/SmfEvent'</w:t>
      </w:r>
    </w:p>
    <w:p w14:paraId="6210A9E4" w14:textId="77777777" w:rsidR="00CE7CA3" w:rsidRDefault="00CE7CA3" w:rsidP="00CE7CA3">
      <w:pPr>
        <w:pStyle w:val="PL"/>
      </w:pPr>
      <w:r>
        <w:t xml:space="preserve">        dnaiChgType:</w:t>
      </w:r>
    </w:p>
    <w:p w14:paraId="345274C2" w14:textId="77777777" w:rsidR="00CE7CA3" w:rsidRDefault="00CE7CA3" w:rsidP="00CE7CA3">
      <w:pPr>
        <w:pStyle w:val="PL"/>
      </w:pPr>
      <w:r>
        <w:t xml:space="preserve">          $ref: 'TS29571_CommonData.yaml#/components/schemas/DnaiChangeType'</w:t>
      </w:r>
    </w:p>
    <w:p w14:paraId="5A5603A7" w14:textId="77777777" w:rsidR="00CE7CA3" w:rsidRDefault="00CE7CA3" w:rsidP="00CE7CA3">
      <w:pPr>
        <w:pStyle w:val="PL"/>
      </w:pPr>
      <w:r>
        <w:t xml:space="preserve">        dddTraDescriptors: </w:t>
      </w:r>
    </w:p>
    <w:p w14:paraId="30D6FAF4" w14:textId="77777777" w:rsidR="00CE7CA3" w:rsidRDefault="00CE7CA3" w:rsidP="00CE7CA3">
      <w:pPr>
        <w:pStyle w:val="PL"/>
      </w:pPr>
      <w:r>
        <w:t xml:space="preserve">          type: array</w:t>
      </w:r>
    </w:p>
    <w:p w14:paraId="426641F3" w14:textId="77777777" w:rsidR="00CE7CA3" w:rsidRDefault="00CE7CA3" w:rsidP="00CE7CA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7FCE2EA" w14:textId="77777777" w:rsidR="00CE7CA3" w:rsidRDefault="00CE7CA3" w:rsidP="00CE7CA3">
      <w:pPr>
        <w:pStyle w:val="PL"/>
      </w:pPr>
      <w:r>
        <w:t xml:space="preserve">            $ref: 'TS29571_CommonData.yaml#/components/schemas/DddTrafficDescriptor'</w:t>
      </w:r>
    </w:p>
    <w:p w14:paraId="6B9A0A77" w14:textId="77777777" w:rsidR="00CE7CA3" w:rsidRDefault="00CE7CA3" w:rsidP="00CE7CA3">
      <w:pPr>
        <w:pStyle w:val="PL"/>
      </w:pPr>
      <w:r>
        <w:t xml:space="preserve">          minItems: 1</w:t>
      </w:r>
    </w:p>
    <w:p w14:paraId="0F9060CF" w14:textId="77777777" w:rsidR="00CE7CA3" w:rsidRDefault="00CE7CA3" w:rsidP="00CE7CA3">
      <w:pPr>
        <w:pStyle w:val="PL"/>
      </w:pPr>
      <w:r>
        <w:t xml:space="preserve">        dddStati:</w:t>
      </w:r>
    </w:p>
    <w:p w14:paraId="30DE9621" w14:textId="77777777" w:rsidR="00CE7CA3" w:rsidRDefault="00CE7CA3" w:rsidP="00CE7CA3">
      <w:pPr>
        <w:pStyle w:val="PL"/>
      </w:pPr>
      <w:r>
        <w:t xml:space="preserve">          type: array</w:t>
      </w:r>
    </w:p>
    <w:p w14:paraId="66323AEA" w14:textId="77777777" w:rsidR="00CE7CA3" w:rsidRDefault="00CE7CA3" w:rsidP="00CE7CA3">
      <w:pPr>
        <w:pStyle w:val="PL"/>
      </w:pPr>
      <w:r>
        <w:t xml:space="preserve">          items:</w:t>
      </w:r>
    </w:p>
    <w:p w14:paraId="300B156D" w14:textId="77777777" w:rsidR="00CE7CA3" w:rsidRDefault="00CE7CA3" w:rsidP="00CE7CA3">
      <w:pPr>
        <w:pStyle w:val="PL"/>
      </w:pPr>
      <w:r>
        <w:t xml:space="preserve">            $ref: 'TS29571_CommonData.yaml#/components/schemas/DlDataDeliveryStatus'</w:t>
      </w:r>
    </w:p>
    <w:p w14:paraId="3441B816" w14:textId="77777777" w:rsidR="00CE7CA3" w:rsidRDefault="00CE7CA3" w:rsidP="00CE7CA3">
      <w:pPr>
        <w:pStyle w:val="PL"/>
      </w:pPr>
      <w:r>
        <w:t xml:space="preserve">          minItems: 1</w:t>
      </w:r>
    </w:p>
    <w:p w14:paraId="583FF464" w14:textId="77777777" w:rsidR="00CE7CA3" w:rsidRDefault="00CE7CA3" w:rsidP="00CE7CA3">
      <w:pPr>
        <w:pStyle w:val="PL"/>
      </w:pPr>
      <w:r>
        <w:t xml:space="preserve">        appIds:</w:t>
      </w:r>
    </w:p>
    <w:p w14:paraId="288F7659" w14:textId="77777777" w:rsidR="00CE7CA3" w:rsidRDefault="00CE7CA3" w:rsidP="00CE7CA3">
      <w:pPr>
        <w:pStyle w:val="PL"/>
      </w:pPr>
      <w:r>
        <w:t xml:space="preserve">          type: array</w:t>
      </w:r>
    </w:p>
    <w:p w14:paraId="22BBFBE4" w14:textId="77777777" w:rsidR="00CE7CA3" w:rsidRDefault="00CE7CA3" w:rsidP="00CE7CA3">
      <w:pPr>
        <w:pStyle w:val="PL"/>
      </w:pPr>
      <w:r>
        <w:t xml:space="preserve">          items:</w:t>
      </w:r>
    </w:p>
    <w:p w14:paraId="20BB1F37" w14:textId="77777777" w:rsidR="00CE7CA3" w:rsidRDefault="00CE7CA3" w:rsidP="00CE7CA3">
      <w:pPr>
        <w:pStyle w:val="PL"/>
      </w:pPr>
      <w:r>
        <w:t xml:space="preserve">            $ref: 'TS29571_CommonData.yaml#/components/schemas/ApplicationId'</w:t>
      </w:r>
    </w:p>
    <w:p w14:paraId="45A93C19" w14:textId="77777777" w:rsidR="00CE7CA3" w:rsidRDefault="00CE7CA3" w:rsidP="00CE7CA3">
      <w:pPr>
        <w:pStyle w:val="PL"/>
      </w:pPr>
      <w:r>
        <w:t xml:space="preserve">          minItems: 1</w:t>
      </w:r>
    </w:p>
    <w:p w14:paraId="087370FD" w14:textId="77777777" w:rsidR="00CE7CA3" w:rsidRDefault="00CE7CA3" w:rsidP="00CE7CA3">
      <w:pPr>
        <w:pStyle w:val="PL"/>
      </w:pPr>
      <w:r>
        <w:t xml:space="preserve">      required:</w:t>
      </w:r>
    </w:p>
    <w:p w14:paraId="4FC24E96" w14:textId="77777777" w:rsidR="00CE7CA3" w:rsidRDefault="00CE7CA3" w:rsidP="00CE7CA3">
      <w:pPr>
        <w:pStyle w:val="PL"/>
      </w:pPr>
      <w:r>
        <w:t xml:space="preserve">        - event</w:t>
      </w:r>
    </w:p>
    <w:p w14:paraId="6C4D9E91" w14:textId="77777777" w:rsidR="00CE7CA3" w:rsidRDefault="00CE7CA3" w:rsidP="00CE7CA3">
      <w:pPr>
        <w:pStyle w:val="PL"/>
      </w:pPr>
      <w:r>
        <w:t xml:space="preserve">    EventNotification:</w:t>
      </w:r>
    </w:p>
    <w:p w14:paraId="78C904DA" w14:textId="77777777" w:rsidR="00CE7CA3" w:rsidRDefault="00CE7CA3" w:rsidP="00CE7CA3">
      <w:pPr>
        <w:pStyle w:val="PL"/>
      </w:pPr>
      <w:r>
        <w:t xml:space="preserve">      type: object</w:t>
      </w:r>
    </w:p>
    <w:p w14:paraId="52CC19DA" w14:textId="77777777" w:rsidR="00CE7CA3" w:rsidRDefault="00CE7CA3" w:rsidP="00CE7CA3">
      <w:pPr>
        <w:pStyle w:val="PL"/>
      </w:pPr>
      <w:r>
        <w:t xml:space="preserve">      properties:</w:t>
      </w:r>
    </w:p>
    <w:p w14:paraId="7B08A75E" w14:textId="77777777" w:rsidR="00CE7CA3" w:rsidRDefault="00CE7CA3" w:rsidP="00CE7CA3">
      <w:pPr>
        <w:pStyle w:val="PL"/>
      </w:pPr>
      <w:r>
        <w:t xml:space="preserve">        event:</w:t>
      </w:r>
    </w:p>
    <w:p w14:paraId="1609C5ED" w14:textId="77777777" w:rsidR="00CE7CA3" w:rsidRDefault="00CE7CA3" w:rsidP="00CE7CA3">
      <w:pPr>
        <w:pStyle w:val="PL"/>
      </w:pPr>
      <w:r>
        <w:t xml:space="preserve">          $ref: '#/components/schemas/SmfEvent'</w:t>
      </w:r>
    </w:p>
    <w:p w14:paraId="0FFAC37B" w14:textId="77777777" w:rsidR="00CE7CA3" w:rsidRDefault="00CE7CA3" w:rsidP="00CE7CA3">
      <w:pPr>
        <w:pStyle w:val="PL"/>
      </w:pPr>
      <w:r>
        <w:t xml:space="preserve">        timeStamp:</w:t>
      </w:r>
    </w:p>
    <w:p w14:paraId="222A09DF" w14:textId="77777777" w:rsidR="00CE7CA3" w:rsidRDefault="00CE7CA3" w:rsidP="00CE7CA3">
      <w:pPr>
        <w:pStyle w:val="PL"/>
      </w:pPr>
      <w:r>
        <w:t xml:space="preserve">          $ref: 'TS29571_CommonData.yaml#/components/schemas/DateTime'</w:t>
      </w:r>
    </w:p>
    <w:p w14:paraId="41C96EBA" w14:textId="77777777" w:rsidR="00CE7CA3" w:rsidRDefault="00CE7CA3" w:rsidP="00CE7CA3">
      <w:pPr>
        <w:pStyle w:val="PL"/>
      </w:pPr>
      <w:r>
        <w:t xml:space="preserve">        supi:</w:t>
      </w:r>
    </w:p>
    <w:p w14:paraId="67A9B0AE" w14:textId="77777777" w:rsidR="00CE7CA3" w:rsidRDefault="00CE7CA3" w:rsidP="00CE7CA3">
      <w:pPr>
        <w:pStyle w:val="PL"/>
      </w:pPr>
      <w:r>
        <w:t xml:space="preserve">          $ref: 'TS29571_CommonData.yaml#/components/schemas/Supi'</w:t>
      </w:r>
    </w:p>
    <w:p w14:paraId="73EBFE9D" w14:textId="77777777" w:rsidR="00CE7CA3" w:rsidRDefault="00CE7CA3" w:rsidP="00CE7CA3">
      <w:pPr>
        <w:pStyle w:val="PL"/>
      </w:pPr>
      <w:r>
        <w:t xml:space="preserve">        gpsi:</w:t>
      </w:r>
    </w:p>
    <w:p w14:paraId="3F93D375" w14:textId="77777777" w:rsidR="00CE7CA3" w:rsidRDefault="00CE7CA3" w:rsidP="00CE7CA3">
      <w:pPr>
        <w:pStyle w:val="PL"/>
      </w:pPr>
      <w:r>
        <w:t xml:space="preserve">          $ref: 'TS29571_CommonData.yaml#/components/schemas/Gpsi'</w:t>
      </w:r>
    </w:p>
    <w:p w14:paraId="25240440" w14:textId="77777777" w:rsidR="00CE7CA3" w:rsidRDefault="00CE7CA3" w:rsidP="00CE7CA3">
      <w:pPr>
        <w:pStyle w:val="PL"/>
      </w:pPr>
      <w:r>
        <w:t xml:space="preserve">        sourceDnai:</w:t>
      </w:r>
    </w:p>
    <w:p w14:paraId="71C3CF6F" w14:textId="77777777" w:rsidR="00CE7CA3" w:rsidRDefault="00CE7CA3" w:rsidP="00CE7CA3">
      <w:pPr>
        <w:pStyle w:val="PL"/>
      </w:pPr>
      <w:r>
        <w:t xml:space="preserve">          $ref: 'TS29571_CommonData.yaml#/components/schemas/Dnai'</w:t>
      </w:r>
    </w:p>
    <w:p w14:paraId="7FF9BA66" w14:textId="77777777" w:rsidR="00CE7CA3" w:rsidRDefault="00CE7CA3" w:rsidP="00CE7CA3">
      <w:pPr>
        <w:pStyle w:val="PL"/>
      </w:pPr>
      <w:r>
        <w:t xml:space="preserve">        targetDnai:</w:t>
      </w:r>
    </w:p>
    <w:p w14:paraId="2A70DC9B" w14:textId="77777777" w:rsidR="00CE7CA3" w:rsidRDefault="00CE7CA3" w:rsidP="00CE7CA3">
      <w:pPr>
        <w:pStyle w:val="PL"/>
      </w:pPr>
      <w:r>
        <w:t xml:space="preserve">          $ref: 'TS29571_CommonData.yaml#/components/schemas/Dnai'</w:t>
      </w:r>
    </w:p>
    <w:p w14:paraId="46CC0265" w14:textId="77777777" w:rsidR="00CE7CA3" w:rsidRDefault="00CE7CA3" w:rsidP="00CE7CA3">
      <w:pPr>
        <w:pStyle w:val="PL"/>
      </w:pPr>
      <w:r>
        <w:t xml:space="preserve">        dnaiChgType:</w:t>
      </w:r>
    </w:p>
    <w:p w14:paraId="1B84BF99" w14:textId="77777777" w:rsidR="00CE7CA3" w:rsidRDefault="00CE7CA3" w:rsidP="00CE7CA3">
      <w:pPr>
        <w:pStyle w:val="PL"/>
      </w:pPr>
      <w:r>
        <w:t xml:space="preserve">          $ref: 'TS29571_CommonData.yaml#/components/schemas/DnaiChangeType'</w:t>
      </w:r>
    </w:p>
    <w:p w14:paraId="4EB7216E" w14:textId="77777777" w:rsidR="00CE7CA3" w:rsidRDefault="00CE7CA3" w:rsidP="00CE7CA3">
      <w:pPr>
        <w:pStyle w:val="PL"/>
      </w:pPr>
      <w:r>
        <w:t xml:space="preserve">        sourceUeIpv4Addr:</w:t>
      </w:r>
    </w:p>
    <w:p w14:paraId="628A526C" w14:textId="77777777" w:rsidR="00CE7CA3" w:rsidRDefault="00CE7CA3" w:rsidP="00CE7CA3">
      <w:pPr>
        <w:pStyle w:val="PL"/>
      </w:pPr>
      <w:r>
        <w:t xml:space="preserve">          $ref: 'TS29571_CommonData.yaml#/components/schemas/Ipv4Addr'</w:t>
      </w:r>
    </w:p>
    <w:p w14:paraId="6F88F4CA" w14:textId="77777777" w:rsidR="00CE7CA3" w:rsidRDefault="00CE7CA3" w:rsidP="00CE7CA3">
      <w:pPr>
        <w:pStyle w:val="PL"/>
      </w:pPr>
      <w:r>
        <w:t xml:space="preserve">        sourceUeIpv6Prefix:</w:t>
      </w:r>
    </w:p>
    <w:p w14:paraId="7423D760" w14:textId="77777777" w:rsidR="00CE7CA3" w:rsidRDefault="00CE7CA3" w:rsidP="00CE7CA3">
      <w:pPr>
        <w:pStyle w:val="PL"/>
      </w:pPr>
      <w:r>
        <w:t xml:space="preserve">          $ref: 'TS29571_CommonData.yaml#/components/schemas/Ipv6Prefix'</w:t>
      </w:r>
    </w:p>
    <w:p w14:paraId="1E0A7098" w14:textId="77777777" w:rsidR="00CE7CA3" w:rsidRDefault="00CE7CA3" w:rsidP="00CE7CA3">
      <w:pPr>
        <w:pStyle w:val="PL"/>
      </w:pPr>
      <w:r>
        <w:t xml:space="preserve">        targetUeIpv4Addr:</w:t>
      </w:r>
    </w:p>
    <w:p w14:paraId="118E2E4B" w14:textId="77777777" w:rsidR="00CE7CA3" w:rsidRDefault="00CE7CA3" w:rsidP="00CE7CA3">
      <w:pPr>
        <w:pStyle w:val="PL"/>
      </w:pPr>
      <w:r>
        <w:t xml:space="preserve">          $ref: 'TS29571_CommonData.yaml#/components/schemas/Ipv4Addr'</w:t>
      </w:r>
    </w:p>
    <w:p w14:paraId="1692BA22" w14:textId="77777777" w:rsidR="00CE7CA3" w:rsidRDefault="00CE7CA3" w:rsidP="00CE7CA3">
      <w:pPr>
        <w:pStyle w:val="PL"/>
      </w:pPr>
      <w:r>
        <w:t xml:space="preserve">        targetUeIpv6Prefix:</w:t>
      </w:r>
    </w:p>
    <w:p w14:paraId="15FB5763" w14:textId="77777777" w:rsidR="00CE7CA3" w:rsidRDefault="00CE7CA3" w:rsidP="00CE7CA3">
      <w:pPr>
        <w:pStyle w:val="PL"/>
      </w:pPr>
      <w:r>
        <w:t xml:space="preserve">          $ref: 'TS29571_CommonData.yaml#/components/schemas/Ipv6Prefix'</w:t>
      </w:r>
    </w:p>
    <w:p w14:paraId="66542ACF" w14:textId="77777777" w:rsidR="00CE7CA3" w:rsidRDefault="00CE7CA3" w:rsidP="00CE7CA3">
      <w:pPr>
        <w:pStyle w:val="PL"/>
      </w:pPr>
      <w:r>
        <w:t xml:space="preserve">        sourceTraRouting:</w:t>
      </w:r>
    </w:p>
    <w:p w14:paraId="45FB29BB" w14:textId="77777777" w:rsidR="00CE7CA3" w:rsidRDefault="00CE7CA3" w:rsidP="00CE7CA3">
      <w:pPr>
        <w:pStyle w:val="PL"/>
      </w:pPr>
      <w:bookmarkStart w:id="58" w:name="_Hlk521602047"/>
      <w:r>
        <w:t xml:space="preserve">          $ref: 'TS29571_CommonData.yaml#/components/schemas/RouteToLocation'</w:t>
      </w:r>
    </w:p>
    <w:bookmarkEnd w:id="58"/>
    <w:p w14:paraId="4F7CBF4D" w14:textId="77777777" w:rsidR="00CE7CA3" w:rsidRDefault="00CE7CA3" w:rsidP="00CE7CA3">
      <w:pPr>
        <w:pStyle w:val="PL"/>
      </w:pPr>
      <w:r>
        <w:t xml:space="preserve">        targetTraRouting:</w:t>
      </w:r>
    </w:p>
    <w:p w14:paraId="7FC3DB0A" w14:textId="77777777" w:rsidR="00CE7CA3" w:rsidRDefault="00CE7CA3" w:rsidP="00CE7CA3">
      <w:pPr>
        <w:pStyle w:val="PL"/>
      </w:pPr>
      <w:r>
        <w:t xml:space="preserve">          $ref: 'TS29571_CommonData.yaml#/components/schemas/RouteToLocation'</w:t>
      </w:r>
    </w:p>
    <w:p w14:paraId="17B70852" w14:textId="77777777" w:rsidR="00CE7CA3" w:rsidRDefault="00CE7CA3" w:rsidP="00CE7CA3">
      <w:pPr>
        <w:pStyle w:val="PL"/>
        <w:rPr>
          <w:rFonts w:cs="Courier New"/>
          <w:szCs w:val="16"/>
          <w:lang w:val="en-US"/>
        </w:rPr>
      </w:pPr>
      <w:r>
        <w:rPr>
          <w:rFonts w:cs="Courier New"/>
          <w:szCs w:val="16"/>
          <w:lang w:val="en-US"/>
        </w:rPr>
        <w:t xml:space="preserve">        ueMac:</w:t>
      </w:r>
    </w:p>
    <w:p w14:paraId="63C6E4AA" w14:textId="77777777" w:rsidR="00CE7CA3" w:rsidRDefault="00CE7CA3" w:rsidP="00CE7CA3">
      <w:pPr>
        <w:pStyle w:val="PL"/>
        <w:rPr>
          <w:rFonts w:cs="Courier New"/>
          <w:szCs w:val="16"/>
          <w:lang w:val="en-US"/>
        </w:rPr>
      </w:pPr>
      <w:r>
        <w:rPr>
          <w:rFonts w:cs="Courier New"/>
          <w:szCs w:val="16"/>
          <w:lang w:val="en-US"/>
        </w:rPr>
        <w:t xml:space="preserve">          $ref: 'TS29571_CommonData.yaml#/components/schemas/MacAddr48'</w:t>
      </w:r>
    </w:p>
    <w:p w14:paraId="603F3468" w14:textId="77777777" w:rsidR="00CE7CA3" w:rsidRDefault="00CE7CA3" w:rsidP="00CE7CA3">
      <w:pPr>
        <w:pStyle w:val="PL"/>
      </w:pPr>
      <w:r>
        <w:t xml:space="preserve">        adIpv4Addr:</w:t>
      </w:r>
    </w:p>
    <w:p w14:paraId="73CA7423" w14:textId="77777777" w:rsidR="00CE7CA3" w:rsidRDefault="00CE7CA3" w:rsidP="00CE7CA3">
      <w:pPr>
        <w:pStyle w:val="PL"/>
      </w:pPr>
      <w:r>
        <w:t xml:space="preserve">          $ref: 'TS29571_CommonData.yaml#/components/schemas/Ipv4Addr'</w:t>
      </w:r>
    </w:p>
    <w:p w14:paraId="38D6544F" w14:textId="77777777" w:rsidR="00CE7CA3" w:rsidRDefault="00CE7CA3" w:rsidP="00CE7CA3">
      <w:pPr>
        <w:pStyle w:val="PL"/>
      </w:pPr>
      <w:r>
        <w:t xml:space="preserve">        adIpv6Prefix:</w:t>
      </w:r>
    </w:p>
    <w:p w14:paraId="116D1C44" w14:textId="77777777" w:rsidR="00CE7CA3" w:rsidRDefault="00CE7CA3" w:rsidP="00CE7CA3">
      <w:pPr>
        <w:pStyle w:val="PL"/>
      </w:pPr>
      <w:r>
        <w:t xml:space="preserve">          $ref: 'TS29571_CommonData.yaml#/components/schemas/Ipv6Prefix'</w:t>
      </w:r>
    </w:p>
    <w:p w14:paraId="21E20DB5" w14:textId="77777777" w:rsidR="00CE7CA3" w:rsidRDefault="00CE7CA3" w:rsidP="00CE7CA3">
      <w:pPr>
        <w:pStyle w:val="PL"/>
      </w:pPr>
      <w:r>
        <w:t xml:space="preserve">        reIpv4Addr:</w:t>
      </w:r>
    </w:p>
    <w:p w14:paraId="7834AAA6" w14:textId="77777777" w:rsidR="00CE7CA3" w:rsidRDefault="00CE7CA3" w:rsidP="00CE7CA3">
      <w:pPr>
        <w:pStyle w:val="PL"/>
      </w:pPr>
      <w:r>
        <w:t xml:space="preserve">          $ref: 'TS29571_CommonData.yaml#/components/schemas/Ipv4Addr'</w:t>
      </w:r>
    </w:p>
    <w:p w14:paraId="1783909A" w14:textId="77777777" w:rsidR="00CE7CA3" w:rsidRDefault="00CE7CA3" w:rsidP="00CE7CA3">
      <w:pPr>
        <w:pStyle w:val="PL"/>
      </w:pPr>
      <w:r>
        <w:t xml:space="preserve">        reIpv6Prefix:</w:t>
      </w:r>
    </w:p>
    <w:p w14:paraId="2D4F25CF" w14:textId="77777777" w:rsidR="00CE7CA3" w:rsidRDefault="00CE7CA3" w:rsidP="00CE7CA3">
      <w:pPr>
        <w:pStyle w:val="PL"/>
      </w:pPr>
      <w:r>
        <w:t xml:space="preserve">          $ref: 'TS29571_CommonData.yaml#/components/schemas/Ipv6Prefix'</w:t>
      </w:r>
    </w:p>
    <w:p w14:paraId="506A4313" w14:textId="77777777" w:rsidR="00CE7CA3" w:rsidRDefault="00CE7CA3" w:rsidP="00CE7CA3">
      <w:pPr>
        <w:pStyle w:val="PL"/>
      </w:pPr>
      <w:r>
        <w:t xml:space="preserve">        plmnId:</w:t>
      </w:r>
    </w:p>
    <w:p w14:paraId="179C17AE" w14:textId="77777777" w:rsidR="00CE7CA3" w:rsidRDefault="00CE7CA3" w:rsidP="00CE7CA3">
      <w:pPr>
        <w:pStyle w:val="PL"/>
      </w:pPr>
      <w:r>
        <w:t xml:space="preserve">          $ref: 'TS29571_CommonData.yaml#/components/schemas/PlmnId'</w:t>
      </w:r>
    </w:p>
    <w:p w14:paraId="5A4537A4" w14:textId="77777777" w:rsidR="00CE7CA3" w:rsidRDefault="00CE7CA3" w:rsidP="00CE7CA3">
      <w:pPr>
        <w:pStyle w:val="PL"/>
      </w:pPr>
      <w:r>
        <w:t xml:space="preserve">        accType:</w:t>
      </w:r>
    </w:p>
    <w:p w14:paraId="2C7468B8" w14:textId="77777777" w:rsidR="00CE7CA3" w:rsidRDefault="00CE7CA3" w:rsidP="00CE7CA3">
      <w:pPr>
        <w:pStyle w:val="PL"/>
      </w:pPr>
      <w:r>
        <w:t xml:space="preserve">          $ref: 'TS29571_CommonData.yaml#/components/schemas/AccessType'</w:t>
      </w:r>
    </w:p>
    <w:p w14:paraId="08E22208" w14:textId="77777777" w:rsidR="00CE7CA3" w:rsidRDefault="00CE7CA3" w:rsidP="00CE7CA3">
      <w:pPr>
        <w:pStyle w:val="PL"/>
      </w:pPr>
      <w:r>
        <w:t xml:space="preserve">        pduSeId:</w:t>
      </w:r>
    </w:p>
    <w:p w14:paraId="66402F72" w14:textId="77777777" w:rsidR="00CE7CA3" w:rsidRDefault="00CE7CA3" w:rsidP="00CE7CA3">
      <w:pPr>
        <w:pStyle w:val="PL"/>
      </w:pPr>
      <w:r>
        <w:t xml:space="preserve">          $ref: 'TS29571_CommonData.yaml#/components/schemas/PduSessionId'</w:t>
      </w:r>
    </w:p>
    <w:p w14:paraId="47691E80" w14:textId="77777777" w:rsidR="00CE7CA3" w:rsidRDefault="00CE7CA3" w:rsidP="00CE7CA3">
      <w:pPr>
        <w:pStyle w:val="PL"/>
      </w:pPr>
      <w:r>
        <w:t xml:space="preserve">        </w:t>
      </w:r>
      <w:r>
        <w:rPr>
          <w:lang w:eastAsia="zh-CN"/>
        </w:rPr>
        <w:t>dddStatus</w:t>
      </w:r>
      <w:r>
        <w:t>:</w:t>
      </w:r>
    </w:p>
    <w:p w14:paraId="26C3F888" w14:textId="77777777" w:rsidR="00CE7CA3" w:rsidRDefault="00CE7CA3" w:rsidP="00CE7CA3">
      <w:pPr>
        <w:pStyle w:val="PL"/>
      </w:pPr>
      <w:r>
        <w:t xml:space="preserve">          $ref: 'TS29571_CommonData.yaml#/components/schemas/DlDataDeliveryStatus'</w:t>
      </w:r>
    </w:p>
    <w:p w14:paraId="47223FB0" w14:textId="77777777" w:rsidR="00CE7CA3" w:rsidRDefault="00CE7CA3" w:rsidP="00CE7CA3">
      <w:pPr>
        <w:pStyle w:val="PL"/>
      </w:pPr>
      <w:r>
        <w:t xml:space="preserve">        dddTraDescriptor:</w:t>
      </w:r>
    </w:p>
    <w:p w14:paraId="07F22B51" w14:textId="77777777" w:rsidR="00CE7CA3" w:rsidRDefault="00CE7CA3" w:rsidP="00CE7CA3">
      <w:pPr>
        <w:pStyle w:val="PL"/>
      </w:pPr>
      <w:r>
        <w:t xml:space="preserve">          $ref: 'TS29571_CommonData.yaml#/components/schemas/DddTrafficDescriptor'</w:t>
      </w:r>
    </w:p>
    <w:p w14:paraId="707476DF" w14:textId="77777777" w:rsidR="00CE7CA3" w:rsidRDefault="00CE7CA3" w:rsidP="00CE7CA3">
      <w:pPr>
        <w:pStyle w:val="PL"/>
      </w:pPr>
      <w:r>
        <w:t xml:space="preserve">        </w:t>
      </w:r>
      <w:r>
        <w:rPr>
          <w:lang w:eastAsia="zh-CN"/>
        </w:rPr>
        <w:t>maxWaitTime</w:t>
      </w:r>
      <w:r>
        <w:t>:</w:t>
      </w:r>
    </w:p>
    <w:p w14:paraId="3F014EE9" w14:textId="77777777" w:rsidR="00CE7CA3" w:rsidRDefault="00CE7CA3" w:rsidP="00CE7CA3">
      <w:pPr>
        <w:pStyle w:val="PL"/>
      </w:pPr>
      <w:r>
        <w:t xml:space="preserve">          $ref: 'TS29571_CommonData.yaml#/components/schemas/DateTime'</w:t>
      </w:r>
    </w:p>
    <w:p w14:paraId="303D0AE6" w14:textId="77777777" w:rsidR="00CE7CA3" w:rsidRDefault="00CE7CA3" w:rsidP="00CE7CA3">
      <w:pPr>
        <w:pStyle w:val="PL"/>
      </w:pPr>
      <w:r>
        <w:t xml:space="preserve">        </w:t>
      </w:r>
      <w:r>
        <w:rPr>
          <w:lang w:eastAsia="zh-CN"/>
        </w:rPr>
        <w:t>commFailure</w:t>
      </w:r>
      <w:r>
        <w:t>:</w:t>
      </w:r>
    </w:p>
    <w:p w14:paraId="30D7F39F" w14:textId="77777777" w:rsidR="00CE7CA3" w:rsidRDefault="00CE7CA3" w:rsidP="00CE7CA3">
      <w:pPr>
        <w:pStyle w:val="PL"/>
      </w:pPr>
      <w:r>
        <w:t xml:space="preserve">          $ref: 'TS29518_Namf_EventExposure.yaml#/components/schemas/CommunicationFailure'</w:t>
      </w:r>
    </w:p>
    <w:p w14:paraId="67A9DAF9" w14:textId="77777777" w:rsidR="00CE7CA3" w:rsidRDefault="00CE7CA3" w:rsidP="00CE7CA3">
      <w:pPr>
        <w:pStyle w:val="PL"/>
      </w:pPr>
      <w:r>
        <w:t xml:space="preserve">        ipv4Addr:</w:t>
      </w:r>
    </w:p>
    <w:p w14:paraId="7A4275D8" w14:textId="77777777" w:rsidR="00CE7CA3" w:rsidRDefault="00CE7CA3" w:rsidP="00CE7CA3">
      <w:pPr>
        <w:pStyle w:val="PL"/>
      </w:pPr>
      <w:r>
        <w:t xml:space="preserve">          $ref: 'TS29571_CommonData.yaml#/components/schemas/Ipv4Addr'</w:t>
      </w:r>
    </w:p>
    <w:p w14:paraId="62AFD52E" w14:textId="77777777" w:rsidR="00CE7CA3" w:rsidRDefault="00CE7CA3" w:rsidP="00CE7CA3">
      <w:pPr>
        <w:pStyle w:val="PL"/>
      </w:pPr>
      <w:r>
        <w:t xml:space="preserve">        ipv6Prefixes:</w:t>
      </w:r>
    </w:p>
    <w:p w14:paraId="0E922D57" w14:textId="77777777" w:rsidR="00CE7CA3" w:rsidRDefault="00CE7CA3" w:rsidP="00CE7CA3">
      <w:pPr>
        <w:pStyle w:val="PL"/>
      </w:pPr>
      <w:r>
        <w:lastRenderedPageBreak/>
        <w:t xml:space="preserve">          type: array</w:t>
      </w:r>
    </w:p>
    <w:p w14:paraId="18E21E1A" w14:textId="77777777" w:rsidR="00CE7CA3" w:rsidRDefault="00CE7CA3" w:rsidP="00CE7CA3">
      <w:pPr>
        <w:pStyle w:val="PL"/>
      </w:pPr>
      <w:r>
        <w:t xml:space="preserve">          items:</w:t>
      </w:r>
    </w:p>
    <w:p w14:paraId="35A98777" w14:textId="77777777" w:rsidR="00CE7CA3" w:rsidRDefault="00CE7CA3" w:rsidP="00CE7CA3">
      <w:pPr>
        <w:pStyle w:val="PL"/>
      </w:pPr>
      <w:r>
        <w:t xml:space="preserve">            $ref: 'TS29571_CommonData.yaml#/components/schemas/Ipv6Prefix'</w:t>
      </w:r>
    </w:p>
    <w:p w14:paraId="43BEA6AA" w14:textId="77777777" w:rsidR="00CE7CA3" w:rsidRDefault="00CE7CA3" w:rsidP="00CE7CA3">
      <w:pPr>
        <w:pStyle w:val="PL"/>
      </w:pPr>
      <w:r>
        <w:t xml:space="preserve">          minItems: 1</w:t>
      </w:r>
    </w:p>
    <w:p w14:paraId="040C97B6" w14:textId="77777777" w:rsidR="00CE7CA3" w:rsidRDefault="00CE7CA3" w:rsidP="00CE7CA3">
      <w:pPr>
        <w:pStyle w:val="PL"/>
      </w:pPr>
      <w:r>
        <w:t xml:space="preserve">        ipv6Addrs:</w:t>
      </w:r>
    </w:p>
    <w:p w14:paraId="7224CD52" w14:textId="77777777" w:rsidR="00CE7CA3" w:rsidRDefault="00CE7CA3" w:rsidP="00CE7CA3">
      <w:pPr>
        <w:pStyle w:val="PL"/>
      </w:pPr>
      <w:r>
        <w:t xml:space="preserve">          type: array</w:t>
      </w:r>
    </w:p>
    <w:p w14:paraId="08E5C970" w14:textId="77777777" w:rsidR="00CE7CA3" w:rsidRDefault="00CE7CA3" w:rsidP="00CE7CA3">
      <w:pPr>
        <w:pStyle w:val="PL"/>
      </w:pPr>
      <w:r>
        <w:t xml:space="preserve">          items:</w:t>
      </w:r>
    </w:p>
    <w:p w14:paraId="726D90E5" w14:textId="77777777" w:rsidR="00CE7CA3" w:rsidRDefault="00CE7CA3" w:rsidP="00CE7CA3">
      <w:pPr>
        <w:pStyle w:val="PL"/>
      </w:pPr>
      <w:r>
        <w:t xml:space="preserve">            $ref: 'TS29571_CommonData.yaml#/components/schemas/Ipv6Addr'</w:t>
      </w:r>
    </w:p>
    <w:p w14:paraId="705C9EC5" w14:textId="77777777" w:rsidR="00CE7CA3" w:rsidRDefault="00CE7CA3" w:rsidP="00CE7CA3">
      <w:pPr>
        <w:pStyle w:val="PL"/>
      </w:pPr>
      <w:r>
        <w:t xml:space="preserve">          minItems: 1</w:t>
      </w:r>
    </w:p>
    <w:p w14:paraId="2C43D5E4" w14:textId="77777777" w:rsidR="00CE7CA3" w:rsidRDefault="00CE7CA3" w:rsidP="00CE7CA3">
      <w:pPr>
        <w:pStyle w:val="PL"/>
      </w:pPr>
      <w:r>
        <w:t xml:space="preserve">        pduSessType:</w:t>
      </w:r>
    </w:p>
    <w:p w14:paraId="41715C14" w14:textId="77777777" w:rsidR="00CE7CA3" w:rsidRDefault="00CE7CA3" w:rsidP="00CE7CA3">
      <w:pPr>
        <w:pStyle w:val="PL"/>
      </w:pPr>
      <w:r>
        <w:t xml:space="preserve">          $ref: 'TS29571_CommonData.yaml#/components/schemas/PduSessionType'</w:t>
      </w:r>
    </w:p>
    <w:p w14:paraId="34E63359" w14:textId="77777777" w:rsidR="00CE7CA3" w:rsidRDefault="00CE7CA3" w:rsidP="00CE7CA3">
      <w:pPr>
        <w:pStyle w:val="PL"/>
      </w:pPr>
      <w:r>
        <w:t xml:space="preserve">        qfi:</w:t>
      </w:r>
    </w:p>
    <w:p w14:paraId="7E4CAD21" w14:textId="77777777" w:rsidR="00CE7CA3" w:rsidRDefault="00CE7CA3" w:rsidP="00CE7CA3">
      <w:pPr>
        <w:pStyle w:val="PL"/>
      </w:pPr>
      <w:r>
        <w:t xml:space="preserve">          $ref: 'TS29571_CommonData.yaml#/components/schemas/Qfi'</w:t>
      </w:r>
    </w:p>
    <w:p w14:paraId="5E9AB5FC" w14:textId="77777777" w:rsidR="00CE7CA3" w:rsidRDefault="00CE7CA3" w:rsidP="00CE7CA3">
      <w:pPr>
        <w:pStyle w:val="PL"/>
      </w:pPr>
      <w:r>
        <w:t xml:space="preserve">        appId:</w:t>
      </w:r>
    </w:p>
    <w:p w14:paraId="70446D12" w14:textId="77777777" w:rsidR="00CE7CA3" w:rsidRDefault="00CE7CA3" w:rsidP="00CE7CA3">
      <w:pPr>
        <w:pStyle w:val="PL"/>
      </w:pPr>
      <w:r>
        <w:t xml:space="preserve">          $ref: 'TS29571_CommonData.yaml#/components/schemas/ApplicationId'</w:t>
      </w:r>
    </w:p>
    <w:p w14:paraId="0C19344B" w14:textId="77777777" w:rsidR="00CE7CA3" w:rsidRDefault="00CE7CA3" w:rsidP="00CE7CA3">
      <w:pPr>
        <w:pStyle w:val="PL"/>
      </w:pPr>
      <w:r>
        <w:t xml:space="preserve">        ethfDescs:</w:t>
      </w:r>
    </w:p>
    <w:p w14:paraId="3DF7D253" w14:textId="77777777" w:rsidR="00CE7CA3" w:rsidRDefault="00CE7CA3" w:rsidP="00CE7CA3">
      <w:pPr>
        <w:pStyle w:val="PL"/>
      </w:pPr>
      <w:r>
        <w:t xml:space="preserve">          type: array</w:t>
      </w:r>
    </w:p>
    <w:p w14:paraId="674C9304" w14:textId="77777777" w:rsidR="00CE7CA3" w:rsidRDefault="00CE7CA3" w:rsidP="00CE7CA3">
      <w:pPr>
        <w:pStyle w:val="PL"/>
      </w:pPr>
      <w:r>
        <w:t xml:space="preserve">          items:</w:t>
      </w:r>
    </w:p>
    <w:p w14:paraId="7FB0EA9F" w14:textId="77777777" w:rsidR="00CE7CA3" w:rsidRDefault="00CE7CA3" w:rsidP="00CE7CA3">
      <w:pPr>
        <w:pStyle w:val="PL"/>
      </w:pPr>
      <w:r>
        <w:t xml:space="preserve">            $ref: 'TS29514_Npcf_PolicyAuthorization.yaml#/components/schemas/EthFlowDescription'</w:t>
      </w:r>
    </w:p>
    <w:p w14:paraId="4125E4BA" w14:textId="77777777" w:rsidR="00CE7CA3" w:rsidRDefault="00CE7CA3" w:rsidP="00CE7CA3">
      <w:pPr>
        <w:pStyle w:val="PL"/>
      </w:pPr>
      <w:r>
        <w:t xml:space="preserve">          minItems: 1</w:t>
      </w:r>
    </w:p>
    <w:p w14:paraId="65C47CEC" w14:textId="77777777" w:rsidR="00CE7CA3" w:rsidRDefault="00CE7CA3" w:rsidP="00CE7CA3">
      <w:pPr>
        <w:pStyle w:val="PL"/>
      </w:pPr>
      <w:r>
        <w:t xml:space="preserve">          maxItems: 2</w:t>
      </w:r>
    </w:p>
    <w:p w14:paraId="3DF96345" w14:textId="77777777" w:rsidR="00CE7CA3" w:rsidRDefault="00CE7CA3" w:rsidP="00CE7CA3">
      <w:pPr>
        <w:pStyle w:val="PL"/>
      </w:pPr>
      <w:r>
        <w:t xml:space="preserve">        fDescs:</w:t>
      </w:r>
    </w:p>
    <w:p w14:paraId="2362195F" w14:textId="77777777" w:rsidR="00CE7CA3" w:rsidRDefault="00CE7CA3" w:rsidP="00CE7CA3">
      <w:pPr>
        <w:pStyle w:val="PL"/>
      </w:pPr>
      <w:r>
        <w:t xml:space="preserve">          type: array</w:t>
      </w:r>
    </w:p>
    <w:p w14:paraId="05741A0C" w14:textId="77777777" w:rsidR="00CE7CA3" w:rsidRDefault="00CE7CA3" w:rsidP="00CE7CA3">
      <w:pPr>
        <w:pStyle w:val="PL"/>
      </w:pPr>
      <w:r>
        <w:t xml:space="preserve">          items:</w:t>
      </w:r>
    </w:p>
    <w:p w14:paraId="5217EB3E" w14:textId="77777777" w:rsidR="00CE7CA3" w:rsidRDefault="00CE7CA3" w:rsidP="00CE7CA3">
      <w:pPr>
        <w:pStyle w:val="PL"/>
      </w:pPr>
      <w:r>
        <w:t xml:space="preserve">            $ref: 'TS29514_Npcf_PolicyAuthorization.yaml#/components/schemas/FlowDescription'</w:t>
      </w:r>
    </w:p>
    <w:p w14:paraId="7AA87BCB" w14:textId="77777777" w:rsidR="00CE7CA3" w:rsidRDefault="00CE7CA3" w:rsidP="00CE7CA3">
      <w:pPr>
        <w:pStyle w:val="PL"/>
      </w:pPr>
      <w:r>
        <w:t xml:space="preserve">          minItems: 1</w:t>
      </w:r>
    </w:p>
    <w:p w14:paraId="2CA20585" w14:textId="77777777" w:rsidR="00CE7CA3" w:rsidRDefault="00CE7CA3" w:rsidP="00CE7CA3">
      <w:pPr>
        <w:pStyle w:val="PL"/>
      </w:pPr>
      <w:r>
        <w:t xml:space="preserve">          maxItems: 2</w:t>
      </w:r>
    </w:p>
    <w:p w14:paraId="5EBA9302" w14:textId="77777777" w:rsidR="00CE7CA3" w:rsidRDefault="00CE7CA3" w:rsidP="00CE7CA3">
      <w:pPr>
        <w:pStyle w:val="PL"/>
      </w:pPr>
      <w:r>
        <w:t xml:space="preserve">        dnn:</w:t>
      </w:r>
    </w:p>
    <w:p w14:paraId="36A6AFCF" w14:textId="77777777" w:rsidR="00CE7CA3" w:rsidRDefault="00CE7CA3" w:rsidP="00CE7CA3">
      <w:pPr>
        <w:pStyle w:val="PL"/>
      </w:pPr>
      <w:r>
        <w:t xml:space="preserve">          $ref: 'TS29571_CommonData.yaml#/components/schemas/Dnn'</w:t>
      </w:r>
    </w:p>
    <w:p w14:paraId="33B36A3F" w14:textId="77777777" w:rsidR="00CE7CA3" w:rsidRDefault="00CE7CA3" w:rsidP="00CE7CA3">
      <w:pPr>
        <w:pStyle w:val="PL"/>
      </w:pPr>
      <w:r>
        <w:t xml:space="preserve">        snssai:</w:t>
      </w:r>
    </w:p>
    <w:p w14:paraId="04FFC8C2" w14:textId="77777777" w:rsidR="00CE7CA3" w:rsidRDefault="00CE7CA3" w:rsidP="00CE7CA3">
      <w:pPr>
        <w:pStyle w:val="PL"/>
      </w:pPr>
      <w:r>
        <w:t xml:space="preserve">          $ref: 'TS29571_CommonData.yaml#/components/schemas/Snssai'</w:t>
      </w:r>
    </w:p>
    <w:p w14:paraId="63C57418" w14:textId="77777777" w:rsidR="00CE7CA3" w:rsidRDefault="00CE7CA3" w:rsidP="00CE7CA3">
      <w:pPr>
        <w:pStyle w:val="PL"/>
      </w:pPr>
      <w:r>
        <w:t xml:space="preserve">        </w:t>
      </w:r>
      <w:r>
        <w:rPr>
          <w:lang w:eastAsia="zh-CN"/>
        </w:rPr>
        <w:t>ulDelays</w:t>
      </w:r>
      <w:r>
        <w:t>:</w:t>
      </w:r>
    </w:p>
    <w:p w14:paraId="2903B0B6" w14:textId="77777777" w:rsidR="00CE7CA3" w:rsidRDefault="00CE7CA3" w:rsidP="00CE7CA3">
      <w:pPr>
        <w:pStyle w:val="PL"/>
      </w:pPr>
      <w:r>
        <w:t xml:space="preserve">          type: array</w:t>
      </w:r>
    </w:p>
    <w:p w14:paraId="0D9EF07D" w14:textId="77777777" w:rsidR="00CE7CA3" w:rsidRDefault="00CE7CA3" w:rsidP="00CE7CA3">
      <w:pPr>
        <w:pStyle w:val="PL"/>
      </w:pPr>
      <w:r>
        <w:t xml:space="preserve">          items:</w:t>
      </w:r>
    </w:p>
    <w:p w14:paraId="257CB1FF" w14:textId="77777777" w:rsidR="00CE7CA3" w:rsidRDefault="00CE7CA3" w:rsidP="00CE7CA3">
      <w:pPr>
        <w:pStyle w:val="PL"/>
      </w:pPr>
      <w:r>
        <w:t xml:space="preserve">            $ref: 'TS29571_CommonData.yaml#/components/schemas/Uinteger'</w:t>
      </w:r>
    </w:p>
    <w:p w14:paraId="3BC53B29" w14:textId="77777777" w:rsidR="00CE7CA3" w:rsidRDefault="00CE7CA3" w:rsidP="00CE7CA3">
      <w:pPr>
        <w:pStyle w:val="PL"/>
      </w:pPr>
      <w:r>
        <w:t xml:space="preserve">          minItems: 1</w:t>
      </w:r>
    </w:p>
    <w:p w14:paraId="187B5E3A" w14:textId="77777777" w:rsidR="00CE7CA3" w:rsidRDefault="00CE7CA3" w:rsidP="00CE7CA3">
      <w:pPr>
        <w:pStyle w:val="PL"/>
      </w:pPr>
      <w:r>
        <w:t xml:space="preserve">        </w:t>
      </w:r>
      <w:r>
        <w:rPr>
          <w:lang w:eastAsia="zh-CN"/>
        </w:rPr>
        <w:t>dlDelays</w:t>
      </w:r>
      <w:r>
        <w:t>:</w:t>
      </w:r>
    </w:p>
    <w:p w14:paraId="4FDA91BD" w14:textId="77777777" w:rsidR="00CE7CA3" w:rsidRDefault="00CE7CA3" w:rsidP="00CE7CA3">
      <w:pPr>
        <w:pStyle w:val="PL"/>
      </w:pPr>
      <w:r>
        <w:t xml:space="preserve">          type: array</w:t>
      </w:r>
    </w:p>
    <w:p w14:paraId="0F15E21F" w14:textId="77777777" w:rsidR="00CE7CA3" w:rsidRDefault="00CE7CA3" w:rsidP="00CE7CA3">
      <w:pPr>
        <w:pStyle w:val="PL"/>
      </w:pPr>
      <w:r>
        <w:t xml:space="preserve">          items:</w:t>
      </w:r>
    </w:p>
    <w:p w14:paraId="5590664C" w14:textId="77777777" w:rsidR="00CE7CA3" w:rsidRDefault="00CE7CA3" w:rsidP="00CE7CA3">
      <w:pPr>
        <w:pStyle w:val="PL"/>
        <w:tabs>
          <w:tab w:val="clear" w:pos="384"/>
          <w:tab w:val="left" w:pos="385"/>
        </w:tabs>
      </w:pPr>
      <w:r>
        <w:t xml:space="preserve">            $ref: 'TS29571_CommonData.yaml#/components/schemas/Uinteger'</w:t>
      </w:r>
    </w:p>
    <w:p w14:paraId="1FB163CD" w14:textId="77777777" w:rsidR="00CE7CA3" w:rsidRDefault="00CE7CA3" w:rsidP="00CE7CA3">
      <w:pPr>
        <w:pStyle w:val="PL"/>
        <w:tabs>
          <w:tab w:val="clear" w:pos="384"/>
          <w:tab w:val="left" w:pos="385"/>
        </w:tabs>
      </w:pPr>
      <w:r>
        <w:t xml:space="preserve">          minItems: 1</w:t>
      </w:r>
    </w:p>
    <w:p w14:paraId="734E826A" w14:textId="77777777" w:rsidR="00CE7CA3" w:rsidRDefault="00CE7CA3" w:rsidP="00CE7CA3">
      <w:pPr>
        <w:pStyle w:val="PL"/>
      </w:pPr>
      <w:r>
        <w:t xml:space="preserve">        </w:t>
      </w:r>
      <w:r>
        <w:rPr>
          <w:lang w:eastAsia="zh-CN"/>
        </w:rPr>
        <w:t>rtDelays</w:t>
      </w:r>
      <w:r>
        <w:t>:</w:t>
      </w:r>
    </w:p>
    <w:p w14:paraId="25EE1FA2" w14:textId="77777777" w:rsidR="00CE7CA3" w:rsidRDefault="00CE7CA3" w:rsidP="00CE7CA3">
      <w:pPr>
        <w:pStyle w:val="PL"/>
      </w:pPr>
      <w:r>
        <w:t xml:space="preserve">          type: array</w:t>
      </w:r>
    </w:p>
    <w:p w14:paraId="3B405EE5" w14:textId="77777777" w:rsidR="00CE7CA3" w:rsidRDefault="00CE7CA3" w:rsidP="00CE7CA3">
      <w:pPr>
        <w:pStyle w:val="PL"/>
      </w:pPr>
      <w:r>
        <w:t xml:space="preserve">          items:</w:t>
      </w:r>
    </w:p>
    <w:p w14:paraId="2F855740" w14:textId="77777777" w:rsidR="00CE7CA3" w:rsidRDefault="00CE7CA3" w:rsidP="00CE7CA3">
      <w:pPr>
        <w:pStyle w:val="PL"/>
      </w:pPr>
      <w:r>
        <w:t xml:space="preserve">            $ref: 'TS29571_CommonData.yaml#/components/schemas/Uinteger'</w:t>
      </w:r>
    </w:p>
    <w:p w14:paraId="297106D9" w14:textId="77777777" w:rsidR="00CE7CA3" w:rsidRDefault="00CE7CA3" w:rsidP="00CE7CA3">
      <w:pPr>
        <w:pStyle w:val="PL"/>
      </w:pPr>
      <w:r>
        <w:t xml:space="preserve">          minItems: 1</w:t>
      </w:r>
    </w:p>
    <w:p w14:paraId="70206914" w14:textId="77777777" w:rsidR="00CE7CA3" w:rsidRDefault="00CE7CA3" w:rsidP="00CE7CA3">
      <w:pPr>
        <w:pStyle w:val="PL"/>
      </w:pPr>
      <w:r>
        <w:t xml:space="preserve">      required:</w:t>
      </w:r>
    </w:p>
    <w:p w14:paraId="266C1197" w14:textId="77777777" w:rsidR="00CE7CA3" w:rsidRDefault="00CE7CA3" w:rsidP="00CE7CA3">
      <w:pPr>
        <w:pStyle w:val="PL"/>
      </w:pPr>
      <w:r>
        <w:t xml:space="preserve">        - event</w:t>
      </w:r>
    </w:p>
    <w:p w14:paraId="1AEB81EF" w14:textId="77777777" w:rsidR="00CE7CA3" w:rsidRDefault="00CE7CA3" w:rsidP="00CE7CA3">
      <w:pPr>
        <w:pStyle w:val="PL"/>
      </w:pPr>
      <w:r>
        <w:t xml:space="preserve">        - timeStamp</w:t>
      </w:r>
    </w:p>
    <w:p w14:paraId="57E46A84" w14:textId="77777777" w:rsidR="00CE7CA3" w:rsidRDefault="00CE7CA3" w:rsidP="00CE7CA3">
      <w:pPr>
        <w:pStyle w:val="PL"/>
      </w:pPr>
      <w:r>
        <w:t xml:space="preserve">    SubId:</w:t>
      </w:r>
    </w:p>
    <w:p w14:paraId="70D728BC" w14:textId="77777777" w:rsidR="00CE7CA3" w:rsidRDefault="00CE7CA3" w:rsidP="00CE7CA3">
      <w:pPr>
        <w:pStyle w:val="PL"/>
      </w:pPr>
      <w:r>
        <w:t xml:space="preserve">      type: string</w:t>
      </w:r>
    </w:p>
    <w:p w14:paraId="0942ABE3" w14:textId="77777777" w:rsidR="00CE7CA3" w:rsidRDefault="00CE7CA3" w:rsidP="00CE7CA3">
      <w:pPr>
        <w:pStyle w:val="PL"/>
      </w:pPr>
      <w:r>
        <w:t xml:space="preserve">      format: SubId</w:t>
      </w:r>
    </w:p>
    <w:p w14:paraId="5DC8D30B" w14:textId="77777777" w:rsidR="00CE7CA3" w:rsidRDefault="00CE7CA3" w:rsidP="00CE7CA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7C5533F2" w14:textId="77777777" w:rsidR="00CE7CA3" w:rsidRDefault="00CE7CA3" w:rsidP="00CE7CA3">
      <w:pPr>
        <w:pStyle w:val="PL"/>
      </w:pPr>
      <w:r>
        <w:t xml:space="preserve">    AckOfNotify:</w:t>
      </w:r>
    </w:p>
    <w:p w14:paraId="6BB6BAC8" w14:textId="77777777" w:rsidR="00CE7CA3" w:rsidRDefault="00CE7CA3" w:rsidP="00CE7CA3">
      <w:pPr>
        <w:pStyle w:val="PL"/>
      </w:pPr>
      <w:r>
        <w:t xml:space="preserve">      type: object</w:t>
      </w:r>
    </w:p>
    <w:p w14:paraId="5C286BD6" w14:textId="77777777" w:rsidR="00CE7CA3" w:rsidRDefault="00CE7CA3" w:rsidP="00CE7CA3">
      <w:pPr>
        <w:pStyle w:val="PL"/>
      </w:pPr>
      <w:r>
        <w:t xml:space="preserve">      properties:</w:t>
      </w:r>
    </w:p>
    <w:p w14:paraId="15BDE136" w14:textId="77777777" w:rsidR="00CE7CA3" w:rsidRDefault="00CE7CA3" w:rsidP="00CE7CA3">
      <w:pPr>
        <w:pStyle w:val="PL"/>
      </w:pPr>
      <w:r>
        <w:t xml:space="preserve">        notifId:</w:t>
      </w:r>
    </w:p>
    <w:p w14:paraId="3075A0BF" w14:textId="77777777" w:rsidR="00CE7CA3" w:rsidRDefault="00CE7CA3" w:rsidP="00CE7CA3">
      <w:pPr>
        <w:pStyle w:val="PL"/>
      </w:pPr>
      <w:r>
        <w:t xml:space="preserve">          type: string</w:t>
      </w:r>
    </w:p>
    <w:p w14:paraId="2BA487D8" w14:textId="77777777" w:rsidR="00CE7CA3" w:rsidRDefault="00CE7CA3" w:rsidP="00CE7CA3">
      <w:pPr>
        <w:pStyle w:val="PL"/>
      </w:pPr>
      <w:r>
        <w:t xml:space="preserve">        </w:t>
      </w:r>
      <w:r>
        <w:rPr>
          <w:lang w:eastAsia="zh-CN"/>
        </w:rPr>
        <w:t>ackResult</w:t>
      </w:r>
      <w:r>
        <w:t>:</w:t>
      </w:r>
    </w:p>
    <w:p w14:paraId="61FC35BE" w14:textId="77777777" w:rsidR="00CE7CA3" w:rsidRDefault="00CE7CA3" w:rsidP="00CE7CA3">
      <w:pPr>
        <w:pStyle w:val="PL"/>
      </w:pPr>
      <w:r>
        <w:t xml:space="preserve">          $ref: 'TS29522_TrafficInfluence.yaml#/components/schemas/AfResultInfo'</w:t>
      </w:r>
    </w:p>
    <w:p w14:paraId="23A6B6C8" w14:textId="77777777" w:rsidR="00CE7CA3" w:rsidRDefault="00CE7CA3" w:rsidP="00CE7CA3">
      <w:pPr>
        <w:pStyle w:val="PL"/>
      </w:pPr>
      <w:r>
        <w:t xml:space="preserve">        supi:</w:t>
      </w:r>
    </w:p>
    <w:p w14:paraId="4DBEDAB1" w14:textId="77777777" w:rsidR="00CE7CA3" w:rsidRDefault="00CE7CA3" w:rsidP="00CE7CA3">
      <w:pPr>
        <w:pStyle w:val="PL"/>
      </w:pPr>
      <w:r>
        <w:t xml:space="preserve">          $ref: 'TS29571_CommonData.yaml#/components/schemas/Supi'</w:t>
      </w:r>
    </w:p>
    <w:p w14:paraId="2DD88F72" w14:textId="77777777" w:rsidR="00CE7CA3" w:rsidRDefault="00CE7CA3" w:rsidP="00CE7CA3">
      <w:pPr>
        <w:pStyle w:val="PL"/>
      </w:pPr>
      <w:r>
        <w:t xml:space="preserve">        gpsi:</w:t>
      </w:r>
    </w:p>
    <w:p w14:paraId="6803C567" w14:textId="77777777" w:rsidR="00CE7CA3" w:rsidRDefault="00CE7CA3" w:rsidP="00CE7CA3">
      <w:pPr>
        <w:pStyle w:val="PL"/>
      </w:pPr>
      <w:r>
        <w:t xml:space="preserve">          $ref: 'TS29571_CommonData.yaml#/components/schemas/Gpsi'</w:t>
      </w:r>
    </w:p>
    <w:p w14:paraId="73B8FB13" w14:textId="77777777" w:rsidR="00CE7CA3" w:rsidRDefault="00CE7CA3" w:rsidP="00CE7CA3">
      <w:pPr>
        <w:pStyle w:val="PL"/>
      </w:pPr>
      <w:r>
        <w:t xml:space="preserve">      required:</w:t>
      </w:r>
    </w:p>
    <w:p w14:paraId="1A84EF02" w14:textId="77777777" w:rsidR="00CE7CA3" w:rsidRDefault="00CE7CA3" w:rsidP="00CE7CA3">
      <w:pPr>
        <w:pStyle w:val="PL"/>
      </w:pPr>
      <w:r>
        <w:t xml:space="preserve">        - notifId</w:t>
      </w:r>
    </w:p>
    <w:p w14:paraId="78D1D0CD" w14:textId="77777777" w:rsidR="00CE7CA3" w:rsidRDefault="00CE7CA3" w:rsidP="00CE7CA3">
      <w:pPr>
        <w:pStyle w:val="PL"/>
      </w:pPr>
      <w:r>
        <w:t xml:space="preserve">        - </w:t>
      </w:r>
      <w:r>
        <w:rPr>
          <w:lang w:eastAsia="zh-CN"/>
        </w:rPr>
        <w:t>ackResult</w:t>
      </w:r>
    </w:p>
    <w:p w14:paraId="244447B4" w14:textId="77777777" w:rsidR="00CE7CA3" w:rsidRDefault="00CE7CA3" w:rsidP="00CE7CA3">
      <w:pPr>
        <w:pStyle w:val="PL"/>
      </w:pPr>
      <w:r>
        <w:t xml:space="preserve">    SmfEvent:</w:t>
      </w:r>
    </w:p>
    <w:p w14:paraId="6A7F8859" w14:textId="77777777" w:rsidR="00CE7CA3" w:rsidRDefault="00CE7CA3" w:rsidP="00CE7CA3">
      <w:pPr>
        <w:pStyle w:val="PL"/>
      </w:pPr>
      <w:r>
        <w:t xml:space="preserve">      anyOf:</w:t>
      </w:r>
    </w:p>
    <w:p w14:paraId="399EB4DF" w14:textId="77777777" w:rsidR="00CE7CA3" w:rsidRDefault="00CE7CA3" w:rsidP="00CE7CA3">
      <w:pPr>
        <w:pStyle w:val="PL"/>
      </w:pPr>
      <w:r>
        <w:t xml:space="preserve">      - type: string</w:t>
      </w:r>
    </w:p>
    <w:p w14:paraId="188D9021" w14:textId="77777777" w:rsidR="00CE7CA3" w:rsidRDefault="00CE7CA3" w:rsidP="00CE7CA3">
      <w:pPr>
        <w:pStyle w:val="PL"/>
      </w:pPr>
      <w:r>
        <w:t xml:space="preserve">        enum:</w:t>
      </w:r>
    </w:p>
    <w:p w14:paraId="09DEEF8C" w14:textId="77777777" w:rsidR="00CE7CA3" w:rsidRDefault="00CE7CA3" w:rsidP="00CE7CA3">
      <w:pPr>
        <w:pStyle w:val="PL"/>
      </w:pPr>
      <w:r>
        <w:t xml:space="preserve">          - AC_TY_CH</w:t>
      </w:r>
    </w:p>
    <w:p w14:paraId="4898921E" w14:textId="77777777" w:rsidR="00CE7CA3" w:rsidRDefault="00CE7CA3" w:rsidP="00CE7CA3">
      <w:pPr>
        <w:pStyle w:val="PL"/>
      </w:pPr>
      <w:r>
        <w:t xml:space="preserve">          - UP_PATH_CH</w:t>
      </w:r>
    </w:p>
    <w:p w14:paraId="202A74F3" w14:textId="77777777" w:rsidR="00CE7CA3" w:rsidRDefault="00CE7CA3" w:rsidP="00CE7CA3">
      <w:pPr>
        <w:pStyle w:val="PL"/>
        <w:rPr>
          <w:lang w:val="fr-FR"/>
        </w:rPr>
      </w:pPr>
      <w:r>
        <w:t xml:space="preserve">          </w:t>
      </w:r>
      <w:r>
        <w:rPr>
          <w:lang w:val="fr-FR"/>
        </w:rPr>
        <w:t>- PDU_SES_REL</w:t>
      </w:r>
    </w:p>
    <w:p w14:paraId="17D53EE9" w14:textId="77777777" w:rsidR="00CE7CA3" w:rsidRDefault="00CE7CA3" w:rsidP="00CE7CA3">
      <w:pPr>
        <w:pStyle w:val="PL"/>
        <w:rPr>
          <w:lang w:val="fr-FR"/>
        </w:rPr>
      </w:pPr>
      <w:r>
        <w:rPr>
          <w:lang w:val="fr-FR"/>
        </w:rPr>
        <w:t xml:space="preserve">          - PLMN_CH</w:t>
      </w:r>
    </w:p>
    <w:p w14:paraId="6ADB1FB2" w14:textId="77777777" w:rsidR="00CE7CA3" w:rsidRDefault="00CE7CA3" w:rsidP="00CE7CA3">
      <w:pPr>
        <w:pStyle w:val="PL"/>
        <w:rPr>
          <w:lang w:val="fr-FR"/>
        </w:rPr>
      </w:pPr>
      <w:r>
        <w:rPr>
          <w:lang w:val="fr-FR"/>
        </w:rPr>
        <w:lastRenderedPageBreak/>
        <w:t xml:space="preserve">          - UE_IP_CH</w:t>
      </w:r>
    </w:p>
    <w:p w14:paraId="735BF290" w14:textId="77777777" w:rsidR="00CE7CA3" w:rsidRDefault="00CE7CA3" w:rsidP="00CE7CA3">
      <w:pPr>
        <w:pStyle w:val="PL"/>
      </w:pPr>
      <w:r>
        <w:rPr>
          <w:lang w:val="fr-FR"/>
        </w:rPr>
        <w:t xml:space="preserve">          </w:t>
      </w:r>
      <w:r>
        <w:t>- DDDS</w:t>
      </w:r>
    </w:p>
    <w:p w14:paraId="297564BE" w14:textId="77777777" w:rsidR="00CE7CA3" w:rsidRDefault="00CE7CA3" w:rsidP="00CE7CA3">
      <w:pPr>
        <w:pStyle w:val="PL"/>
      </w:pPr>
      <w:r>
        <w:t xml:space="preserve">          - COMM_FAIL</w:t>
      </w:r>
    </w:p>
    <w:p w14:paraId="17A68C31" w14:textId="77777777" w:rsidR="00CE7CA3" w:rsidRDefault="00CE7CA3" w:rsidP="00CE7CA3">
      <w:pPr>
        <w:pStyle w:val="PL"/>
      </w:pPr>
      <w:r>
        <w:t xml:space="preserve">          - PDU_SES_EST</w:t>
      </w:r>
    </w:p>
    <w:p w14:paraId="6B5CEBFF" w14:textId="77777777" w:rsidR="00CE7CA3" w:rsidRDefault="00CE7CA3" w:rsidP="00CE7CA3">
      <w:pPr>
        <w:pStyle w:val="PL"/>
      </w:pPr>
      <w:r>
        <w:t xml:space="preserve">          - QFI_ALLOC</w:t>
      </w:r>
    </w:p>
    <w:p w14:paraId="66D67851" w14:textId="77777777" w:rsidR="00CE7CA3" w:rsidRDefault="00CE7CA3" w:rsidP="00CE7CA3">
      <w:pPr>
        <w:pStyle w:val="PL"/>
      </w:pPr>
      <w:r>
        <w:t xml:space="preserve">          - QOS_MON</w:t>
      </w:r>
    </w:p>
    <w:p w14:paraId="4CD29DCE" w14:textId="77777777" w:rsidR="00CE7CA3" w:rsidRDefault="00CE7CA3" w:rsidP="00CE7CA3">
      <w:pPr>
        <w:pStyle w:val="PL"/>
      </w:pPr>
      <w:r>
        <w:t xml:space="preserve">      - type: string</w:t>
      </w:r>
    </w:p>
    <w:p w14:paraId="46FCD4A2" w14:textId="77777777" w:rsidR="00CE7CA3" w:rsidRDefault="00CE7CA3" w:rsidP="00CE7CA3">
      <w:pPr>
        <w:pStyle w:val="PL"/>
      </w:pPr>
      <w:r>
        <w:t xml:space="preserve">        description: &gt;</w:t>
      </w:r>
    </w:p>
    <w:p w14:paraId="6C761ACC" w14:textId="77777777" w:rsidR="00CE7CA3" w:rsidRDefault="00CE7CA3" w:rsidP="00CE7CA3">
      <w:pPr>
        <w:pStyle w:val="PL"/>
      </w:pPr>
      <w:r>
        <w:t xml:space="preserve">          This string provides forward-compatibility with future</w:t>
      </w:r>
    </w:p>
    <w:p w14:paraId="09EEFD0C" w14:textId="77777777" w:rsidR="00CE7CA3" w:rsidRDefault="00CE7CA3" w:rsidP="00CE7CA3">
      <w:pPr>
        <w:pStyle w:val="PL"/>
      </w:pPr>
      <w:r>
        <w:t xml:space="preserve">          extensions to the enumeration but is not used to encode</w:t>
      </w:r>
    </w:p>
    <w:p w14:paraId="306E6F6E" w14:textId="77777777" w:rsidR="00CE7CA3" w:rsidRDefault="00CE7CA3" w:rsidP="00CE7CA3">
      <w:pPr>
        <w:pStyle w:val="PL"/>
      </w:pPr>
      <w:r>
        <w:t xml:space="preserve">          content defined in the present version of this API.</w:t>
      </w:r>
    </w:p>
    <w:p w14:paraId="17B5A009" w14:textId="77777777" w:rsidR="00CE7CA3" w:rsidRDefault="00CE7CA3" w:rsidP="00CE7CA3">
      <w:pPr>
        <w:pStyle w:val="PL"/>
      </w:pPr>
      <w:r>
        <w:t xml:space="preserve">      description: &gt;</w:t>
      </w:r>
    </w:p>
    <w:p w14:paraId="2DC94147" w14:textId="77777777" w:rsidR="00CE7CA3" w:rsidRDefault="00CE7CA3" w:rsidP="00CE7CA3">
      <w:pPr>
        <w:pStyle w:val="PL"/>
      </w:pPr>
      <w:r>
        <w:t xml:space="preserve">        Possible values are</w:t>
      </w:r>
    </w:p>
    <w:p w14:paraId="1CDA09A0" w14:textId="77777777" w:rsidR="00CE7CA3" w:rsidRDefault="00CE7CA3" w:rsidP="00CE7CA3">
      <w:pPr>
        <w:pStyle w:val="PL"/>
      </w:pPr>
      <w:r>
        <w:t xml:space="preserve">        - AC_TY_CH: Access Type Change</w:t>
      </w:r>
    </w:p>
    <w:p w14:paraId="73B007E1" w14:textId="77777777" w:rsidR="00CE7CA3" w:rsidRDefault="00CE7CA3" w:rsidP="00CE7CA3">
      <w:pPr>
        <w:pStyle w:val="PL"/>
      </w:pPr>
      <w:r>
        <w:t xml:space="preserve">        - UP_PATH_CH: UP Path Change</w:t>
      </w:r>
    </w:p>
    <w:p w14:paraId="432B2AE4" w14:textId="77777777" w:rsidR="00CE7CA3" w:rsidRDefault="00CE7CA3" w:rsidP="00CE7CA3">
      <w:pPr>
        <w:pStyle w:val="PL"/>
        <w:rPr>
          <w:lang w:val="fr-FR"/>
        </w:rPr>
      </w:pPr>
      <w:r>
        <w:t xml:space="preserve">        </w:t>
      </w:r>
      <w:r>
        <w:rPr>
          <w:lang w:val="fr-FR"/>
        </w:rPr>
        <w:t>- PDU_SES_REL: PDU Session Release</w:t>
      </w:r>
    </w:p>
    <w:p w14:paraId="6A1932E2" w14:textId="77777777" w:rsidR="00CE7CA3" w:rsidRDefault="00CE7CA3" w:rsidP="00CE7CA3">
      <w:pPr>
        <w:pStyle w:val="PL"/>
      </w:pPr>
      <w:r>
        <w:rPr>
          <w:lang w:val="fr-FR"/>
        </w:rPr>
        <w:t xml:space="preserve">        </w:t>
      </w:r>
      <w:r>
        <w:t>- PLMN_CH: PLMN Change</w:t>
      </w:r>
    </w:p>
    <w:p w14:paraId="63C201EF" w14:textId="77777777" w:rsidR="00CE7CA3" w:rsidRDefault="00CE7CA3" w:rsidP="00CE7CA3">
      <w:pPr>
        <w:pStyle w:val="PL"/>
      </w:pPr>
      <w:r>
        <w:t xml:space="preserve">        - UE_IP_CH: UE IP address change</w:t>
      </w:r>
    </w:p>
    <w:p w14:paraId="24D11501" w14:textId="77777777" w:rsidR="00CE7CA3" w:rsidRDefault="00CE7CA3" w:rsidP="00CE7CA3">
      <w:pPr>
        <w:pStyle w:val="PL"/>
      </w:pPr>
      <w:r>
        <w:t xml:space="preserve">        - DDDS: Downlink data delivery status</w:t>
      </w:r>
    </w:p>
    <w:p w14:paraId="041F7F6A" w14:textId="77777777" w:rsidR="00CE7CA3" w:rsidRDefault="00CE7CA3" w:rsidP="00CE7CA3">
      <w:pPr>
        <w:pStyle w:val="PL"/>
      </w:pPr>
      <w:r>
        <w:t xml:space="preserve">        - COMM_FAIL: Communication Failure</w:t>
      </w:r>
    </w:p>
    <w:p w14:paraId="4767B3E3" w14:textId="77777777" w:rsidR="00CE7CA3" w:rsidRDefault="00CE7CA3" w:rsidP="00CE7CA3">
      <w:pPr>
        <w:pStyle w:val="PL"/>
      </w:pPr>
      <w:r>
        <w:t xml:space="preserve">        - PDU_SES_EST: PDU Session Establishment</w:t>
      </w:r>
    </w:p>
    <w:p w14:paraId="706CF603" w14:textId="77777777" w:rsidR="00CE7CA3" w:rsidRDefault="00CE7CA3" w:rsidP="00CE7CA3">
      <w:pPr>
        <w:pStyle w:val="PL"/>
      </w:pPr>
      <w:r>
        <w:t xml:space="preserve">        - QFI_ALLOC: QFI allocation</w:t>
      </w:r>
    </w:p>
    <w:p w14:paraId="1F26B62C" w14:textId="77777777" w:rsidR="00CE7CA3" w:rsidRDefault="00CE7CA3" w:rsidP="00CE7CA3">
      <w:pPr>
        <w:pStyle w:val="PL"/>
      </w:pPr>
      <w:r>
        <w:t xml:space="preserve">        - QOS_MON: QoS Monitoring</w:t>
      </w:r>
    </w:p>
    <w:p w14:paraId="2B276ACF" w14:textId="77777777" w:rsidR="00CE7CA3" w:rsidRDefault="00CE7CA3" w:rsidP="00CE7CA3">
      <w:pPr>
        <w:pStyle w:val="PL"/>
      </w:pPr>
      <w:r>
        <w:t xml:space="preserve">    NotificationMethod:</w:t>
      </w:r>
    </w:p>
    <w:p w14:paraId="22396337" w14:textId="77777777" w:rsidR="00CE7CA3" w:rsidRDefault="00CE7CA3" w:rsidP="00CE7CA3">
      <w:pPr>
        <w:pStyle w:val="PL"/>
      </w:pPr>
      <w:r>
        <w:t xml:space="preserve">      anyOf:</w:t>
      </w:r>
    </w:p>
    <w:p w14:paraId="0E9FEA8F" w14:textId="77777777" w:rsidR="00CE7CA3" w:rsidRDefault="00CE7CA3" w:rsidP="00CE7CA3">
      <w:pPr>
        <w:pStyle w:val="PL"/>
      </w:pPr>
      <w:r>
        <w:t xml:space="preserve">      - type: string</w:t>
      </w:r>
    </w:p>
    <w:p w14:paraId="27F61E8E" w14:textId="77777777" w:rsidR="00CE7CA3" w:rsidRDefault="00CE7CA3" w:rsidP="00CE7CA3">
      <w:pPr>
        <w:pStyle w:val="PL"/>
      </w:pPr>
      <w:r>
        <w:t xml:space="preserve">        enum:</w:t>
      </w:r>
    </w:p>
    <w:p w14:paraId="27FF06AD" w14:textId="77777777" w:rsidR="00CE7CA3" w:rsidRDefault="00CE7CA3" w:rsidP="00CE7CA3">
      <w:pPr>
        <w:pStyle w:val="PL"/>
      </w:pPr>
      <w:r>
        <w:t xml:space="preserve">          - PERIODIC</w:t>
      </w:r>
    </w:p>
    <w:p w14:paraId="7DAFF38F" w14:textId="77777777" w:rsidR="00CE7CA3" w:rsidRDefault="00CE7CA3" w:rsidP="00CE7CA3">
      <w:pPr>
        <w:pStyle w:val="PL"/>
      </w:pPr>
      <w:r>
        <w:t xml:space="preserve">          - ONE_TIME</w:t>
      </w:r>
    </w:p>
    <w:p w14:paraId="621FB78C" w14:textId="77777777" w:rsidR="00CE7CA3" w:rsidRDefault="00CE7CA3" w:rsidP="00CE7CA3">
      <w:pPr>
        <w:pStyle w:val="PL"/>
      </w:pPr>
      <w:r>
        <w:t xml:space="preserve">          - ON_EVENT_DETECTION</w:t>
      </w:r>
    </w:p>
    <w:p w14:paraId="75D166C6" w14:textId="77777777" w:rsidR="00CE7CA3" w:rsidRDefault="00CE7CA3" w:rsidP="00CE7CA3">
      <w:pPr>
        <w:pStyle w:val="PL"/>
      </w:pPr>
      <w:r>
        <w:t xml:space="preserve">      - type: string</w:t>
      </w:r>
    </w:p>
    <w:p w14:paraId="7D60AFDD" w14:textId="77777777" w:rsidR="00CE7CA3" w:rsidRDefault="00CE7CA3" w:rsidP="00CE7CA3">
      <w:pPr>
        <w:pStyle w:val="PL"/>
      </w:pPr>
      <w:r>
        <w:t xml:space="preserve">        description: &gt;</w:t>
      </w:r>
    </w:p>
    <w:p w14:paraId="0147ADE5" w14:textId="77777777" w:rsidR="00CE7CA3" w:rsidRDefault="00CE7CA3" w:rsidP="00CE7CA3">
      <w:pPr>
        <w:pStyle w:val="PL"/>
      </w:pPr>
      <w:r>
        <w:t xml:space="preserve">          This string provides forward-compatibility with future</w:t>
      </w:r>
    </w:p>
    <w:p w14:paraId="35E6E05E" w14:textId="77777777" w:rsidR="00CE7CA3" w:rsidRDefault="00CE7CA3" w:rsidP="00CE7CA3">
      <w:pPr>
        <w:pStyle w:val="PL"/>
      </w:pPr>
      <w:r>
        <w:t xml:space="preserve">          extensions to the enumeration but is not used to encode</w:t>
      </w:r>
    </w:p>
    <w:p w14:paraId="753A3623" w14:textId="77777777" w:rsidR="00CE7CA3" w:rsidRDefault="00CE7CA3" w:rsidP="00CE7CA3">
      <w:pPr>
        <w:pStyle w:val="PL"/>
      </w:pPr>
      <w:r>
        <w:t xml:space="preserve">          content defined in the present version of this API.</w:t>
      </w:r>
    </w:p>
    <w:p w14:paraId="553BC6AA" w14:textId="77777777" w:rsidR="00CE7CA3" w:rsidRDefault="00CE7CA3" w:rsidP="00CE7CA3">
      <w:pPr>
        <w:pStyle w:val="PL"/>
      </w:pPr>
      <w:r>
        <w:t xml:space="preserve">      description: &gt;</w:t>
      </w:r>
    </w:p>
    <w:p w14:paraId="71413B9A" w14:textId="77777777" w:rsidR="00CE7CA3" w:rsidRDefault="00CE7CA3" w:rsidP="00CE7CA3">
      <w:pPr>
        <w:pStyle w:val="PL"/>
      </w:pPr>
      <w:r>
        <w:t xml:space="preserve">        Possible values are</w:t>
      </w:r>
    </w:p>
    <w:p w14:paraId="6E986699" w14:textId="77777777" w:rsidR="00CE7CA3" w:rsidRDefault="00CE7CA3" w:rsidP="00CE7CA3">
      <w:pPr>
        <w:pStyle w:val="PL"/>
      </w:pPr>
      <w:r>
        <w:t xml:space="preserve">        - PERIODIC</w:t>
      </w:r>
    </w:p>
    <w:p w14:paraId="67A4EBE6" w14:textId="77777777" w:rsidR="00CE7CA3" w:rsidRDefault="00CE7CA3" w:rsidP="00CE7CA3">
      <w:pPr>
        <w:pStyle w:val="PL"/>
      </w:pPr>
      <w:r>
        <w:t xml:space="preserve">        - ONE_TIME</w:t>
      </w:r>
    </w:p>
    <w:p w14:paraId="2BC0ECAA" w14:textId="79EBD1BD" w:rsidR="005F1CEE" w:rsidRPr="00B17605" w:rsidRDefault="00CE7CA3" w:rsidP="00CE7CA3">
      <w:pPr>
        <w:pStyle w:val="PL"/>
      </w:pPr>
      <w:r>
        <w:t xml:space="preserve">        - ON_EVENT_DETECTION</w:t>
      </w:r>
      <w:bookmarkEnd w:id="46"/>
      <w:bookmarkEnd w:id="47"/>
      <w:bookmarkEnd w:id="49"/>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76023" w14:textId="77777777" w:rsidR="00D7734A" w:rsidRDefault="00D7734A">
      <w:r>
        <w:separator/>
      </w:r>
    </w:p>
  </w:endnote>
  <w:endnote w:type="continuationSeparator" w:id="0">
    <w:p w14:paraId="61FC3047" w14:textId="77777777" w:rsidR="00D7734A" w:rsidRDefault="00D7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B7F54" w14:textId="77777777" w:rsidR="00D7734A" w:rsidRDefault="00D7734A">
      <w:r>
        <w:separator/>
      </w:r>
    </w:p>
  </w:footnote>
  <w:footnote w:type="continuationSeparator" w:id="0">
    <w:p w14:paraId="730C3D18" w14:textId="77777777" w:rsidR="00D7734A" w:rsidRDefault="00D7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5"/>
  </w:num>
  <w:num w:numId="7">
    <w:abstractNumId w:val="3"/>
  </w:num>
  <w:num w:numId="8">
    <w:abstractNumId w:val="12"/>
  </w:num>
  <w:num w:numId="9">
    <w:abstractNumId w:val="0"/>
  </w:num>
  <w:num w:numId="10">
    <w:abstractNumId w:val="10"/>
  </w:num>
  <w:num w:numId="11">
    <w:abstractNumId w:val="33"/>
  </w:num>
  <w:num w:numId="12">
    <w:abstractNumId w:val="36"/>
  </w:num>
  <w:num w:numId="13">
    <w:abstractNumId w:val="35"/>
  </w:num>
  <w:num w:numId="14">
    <w:abstractNumId w:val="18"/>
  </w:num>
  <w:num w:numId="15">
    <w:abstractNumId w:val="6"/>
  </w:num>
  <w:num w:numId="16">
    <w:abstractNumId w:val="8"/>
  </w:num>
  <w:num w:numId="17">
    <w:abstractNumId w:val="22"/>
  </w:num>
  <w:num w:numId="18">
    <w:abstractNumId w:val="4"/>
  </w:num>
  <w:num w:numId="19">
    <w:abstractNumId w:val="32"/>
  </w:num>
  <w:num w:numId="20">
    <w:abstractNumId w:val="24"/>
  </w:num>
  <w:num w:numId="21">
    <w:abstractNumId w:val="14"/>
  </w:num>
  <w:num w:numId="22">
    <w:abstractNumId w:val="30"/>
  </w:num>
  <w:num w:numId="23">
    <w:abstractNumId w:val="9"/>
  </w:num>
  <w:num w:numId="24">
    <w:abstractNumId w:val="37"/>
  </w:num>
  <w:num w:numId="25">
    <w:abstractNumId w:val="25"/>
  </w:num>
  <w:num w:numId="26">
    <w:abstractNumId w:val="27"/>
  </w:num>
  <w:num w:numId="27">
    <w:abstractNumId w:val="28"/>
  </w:num>
  <w:num w:numId="28">
    <w:abstractNumId w:val="21"/>
  </w:num>
  <w:num w:numId="29">
    <w:abstractNumId w:val="11"/>
  </w:num>
  <w:num w:numId="30">
    <w:abstractNumId w:val="13"/>
  </w:num>
  <w:num w:numId="31">
    <w:abstractNumId w:val="7"/>
  </w:num>
  <w:num w:numId="32">
    <w:abstractNumId w:val="5"/>
  </w:num>
  <w:num w:numId="33">
    <w:abstractNumId w:val="20"/>
  </w:num>
  <w:num w:numId="34">
    <w:abstractNumId w:val="29"/>
  </w:num>
  <w:num w:numId="35">
    <w:abstractNumId w:val="17"/>
  </w:num>
  <w:num w:numId="36">
    <w:abstractNumId w:val="16"/>
  </w:num>
  <w:num w:numId="3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3"/>
  </w:num>
  <w:num w:numId="39">
    <w:abstractNumId w:val="31"/>
  </w:num>
  <w:num w:numId="4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01A99"/>
    <w:rsid w:val="00014AC5"/>
    <w:rsid w:val="00025075"/>
    <w:rsid w:val="00053227"/>
    <w:rsid w:val="000535BC"/>
    <w:rsid w:val="00082F39"/>
    <w:rsid w:val="000C21F0"/>
    <w:rsid w:val="000C3216"/>
    <w:rsid w:val="000F2404"/>
    <w:rsid w:val="000F743F"/>
    <w:rsid w:val="00122133"/>
    <w:rsid w:val="001262DC"/>
    <w:rsid w:val="00130088"/>
    <w:rsid w:val="001637CF"/>
    <w:rsid w:val="001647C0"/>
    <w:rsid w:val="001974B4"/>
    <w:rsid w:val="001B00E6"/>
    <w:rsid w:val="001B4CAB"/>
    <w:rsid w:val="001C362D"/>
    <w:rsid w:val="00203702"/>
    <w:rsid w:val="00222FF8"/>
    <w:rsid w:val="002321B3"/>
    <w:rsid w:val="002447B8"/>
    <w:rsid w:val="0025658D"/>
    <w:rsid w:val="0028328A"/>
    <w:rsid w:val="002C2F34"/>
    <w:rsid w:val="002D1850"/>
    <w:rsid w:val="002D4E54"/>
    <w:rsid w:val="00324567"/>
    <w:rsid w:val="00334D7F"/>
    <w:rsid w:val="00344FD1"/>
    <w:rsid w:val="003B2242"/>
    <w:rsid w:val="003B491E"/>
    <w:rsid w:val="003B5700"/>
    <w:rsid w:val="003C6B8A"/>
    <w:rsid w:val="003D68EA"/>
    <w:rsid w:val="003E04C6"/>
    <w:rsid w:val="0041025A"/>
    <w:rsid w:val="004430D6"/>
    <w:rsid w:val="00443C00"/>
    <w:rsid w:val="00447827"/>
    <w:rsid w:val="00457379"/>
    <w:rsid w:val="0046515D"/>
    <w:rsid w:val="004D5828"/>
    <w:rsid w:val="00517BA5"/>
    <w:rsid w:val="0052346F"/>
    <w:rsid w:val="0054662C"/>
    <w:rsid w:val="00565D00"/>
    <w:rsid w:val="005821D9"/>
    <w:rsid w:val="005A0587"/>
    <w:rsid w:val="005D7EE3"/>
    <w:rsid w:val="005E00E2"/>
    <w:rsid w:val="005E4887"/>
    <w:rsid w:val="005E48CD"/>
    <w:rsid w:val="005F1CEE"/>
    <w:rsid w:val="00663F00"/>
    <w:rsid w:val="00692E65"/>
    <w:rsid w:val="006A3F17"/>
    <w:rsid w:val="006B67A4"/>
    <w:rsid w:val="006F684F"/>
    <w:rsid w:val="007149C7"/>
    <w:rsid w:val="00717A86"/>
    <w:rsid w:val="00723E73"/>
    <w:rsid w:val="00755349"/>
    <w:rsid w:val="00775877"/>
    <w:rsid w:val="00787827"/>
    <w:rsid w:val="007A6A45"/>
    <w:rsid w:val="007B57F8"/>
    <w:rsid w:val="007B7262"/>
    <w:rsid w:val="007C632C"/>
    <w:rsid w:val="007D65FE"/>
    <w:rsid w:val="007E540C"/>
    <w:rsid w:val="00804B24"/>
    <w:rsid w:val="008274C8"/>
    <w:rsid w:val="00827511"/>
    <w:rsid w:val="008503A5"/>
    <w:rsid w:val="00857766"/>
    <w:rsid w:val="008A1F3A"/>
    <w:rsid w:val="008A2F70"/>
    <w:rsid w:val="008C532E"/>
    <w:rsid w:val="00907B94"/>
    <w:rsid w:val="00930912"/>
    <w:rsid w:val="00954536"/>
    <w:rsid w:val="009736E7"/>
    <w:rsid w:val="009D3878"/>
    <w:rsid w:val="00A401EF"/>
    <w:rsid w:val="00A42B55"/>
    <w:rsid w:val="00A55C8F"/>
    <w:rsid w:val="00A61E4A"/>
    <w:rsid w:val="00AC7C68"/>
    <w:rsid w:val="00AE40CC"/>
    <w:rsid w:val="00AF38A2"/>
    <w:rsid w:val="00AF51FB"/>
    <w:rsid w:val="00B17605"/>
    <w:rsid w:val="00B22269"/>
    <w:rsid w:val="00B30720"/>
    <w:rsid w:val="00B46592"/>
    <w:rsid w:val="00B47170"/>
    <w:rsid w:val="00B613EC"/>
    <w:rsid w:val="00B85C9A"/>
    <w:rsid w:val="00BA0BAB"/>
    <w:rsid w:val="00BD22EC"/>
    <w:rsid w:val="00BD24E3"/>
    <w:rsid w:val="00C0163A"/>
    <w:rsid w:val="00C23E09"/>
    <w:rsid w:val="00C374EE"/>
    <w:rsid w:val="00C419B2"/>
    <w:rsid w:val="00C5611B"/>
    <w:rsid w:val="00C640F4"/>
    <w:rsid w:val="00C773A1"/>
    <w:rsid w:val="00C9692B"/>
    <w:rsid w:val="00CC07CB"/>
    <w:rsid w:val="00CE7CA3"/>
    <w:rsid w:val="00D1429A"/>
    <w:rsid w:val="00D17D45"/>
    <w:rsid w:val="00D5034E"/>
    <w:rsid w:val="00D51A61"/>
    <w:rsid w:val="00D7734A"/>
    <w:rsid w:val="00D77E9D"/>
    <w:rsid w:val="00D93510"/>
    <w:rsid w:val="00DA539B"/>
    <w:rsid w:val="00DB5C36"/>
    <w:rsid w:val="00DC116E"/>
    <w:rsid w:val="00DC27E0"/>
    <w:rsid w:val="00DC77C8"/>
    <w:rsid w:val="00DD3180"/>
    <w:rsid w:val="00DD32E9"/>
    <w:rsid w:val="00DE6C68"/>
    <w:rsid w:val="00E77CD9"/>
    <w:rsid w:val="00E964C2"/>
    <w:rsid w:val="00EA5317"/>
    <w:rsid w:val="00EB1359"/>
    <w:rsid w:val="00EE38B6"/>
    <w:rsid w:val="00F34E9D"/>
    <w:rsid w:val="00F456C4"/>
    <w:rsid w:val="00F813C6"/>
    <w:rsid w:val="00F9330E"/>
    <w:rsid w:val="00F9406B"/>
    <w:rsid w:val="00F95E92"/>
    <w:rsid w:val="00FD03AE"/>
    <w:rsid w:val="00FD6E30"/>
    <w:rsid w:val="00FF1451"/>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character" w:customStyle="1" w:styleId="DocumentMapChar">
    <w:name w:val="Document Map Char"/>
    <w:link w:val="DocumentMap"/>
    <w:rsid w:val="00CE7C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7CA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CE7C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E7CA3"/>
    <w:pPr>
      <w:numPr>
        <w:numId w:val="36"/>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CE7CA3"/>
    <w:rPr>
      <w:rFonts w:ascii="Times New Roman" w:hAnsi="Times New Roman"/>
      <w:lang w:val="en-GB" w:eastAsia="en-US"/>
    </w:rPr>
  </w:style>
  <w:style w:type="character" w:customStyle="1" w:styleId="CommentSubjectChar">
    <w:name w:val="Comment Subject Char"/>
    <w:link w:val="CommentSubject"/>
    <w:rsid w:val="00CE7CA3"/>
    <w:rPr>
      <w:rFonts w:ascii="Times New Roman" w:hAnsi="Times New Roman"/>
      <w:b/>
      <w:bCs/>
      <w:lang w:val="en-GB" w:eastAsia="en-US"/>
    </w:rPr>
  </w:style>
  <w:style w:type="character" w:styleId="UnresolvedMention">
    <w:name w:val="Unresolved Mention"/>
    <w:uiPriority w:val="99"/>
    <w:semiHidden/>
    <w:unhideWhenUsed/>
    <w:rsid w:val="00CE7CA3"/>
    <w:rPr>
      <w:color w:val="808080"/>
      <w:shd w:val="clear" w:color="auto" w:fill="E6E6E6"/>
    </w:rPr>
  </w:style>
  <w:style w:type="character" w:customStyle="1" w:styleId="EditorsNoteCharChar">
    <w:name w:val="Editor's Note Char Char"/>
    <w:locked/>
    <w:rsid w:val="00CE7CA3"/>
    <w:rPr>
      <w:color w:val="FF0000"/>
      <w:lang w:val="en-GB" w:eastAsia="en-US"/>
    </w:rPr>
  </w:style>
  <w:style w:type="character" w:customStyle="1" w:styleId="B1Char1">
    <w:name w:val="B1 Char1"/>
    <w:rsid w:val="00CE7CA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4B3E9-F161-4C19-BDBA-A7FC04CE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4847</Words>
  <Characters>27633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CT3#110e</cp:lastModifiedBy>
  <cp:revision>18</cp:revision>
  <cp:lastPrinted>1900-01-01T08:00:00Z</cp:lastPrinted>
  <dcterms:created xsi:type="dcterms:W3CDTF">2020-04-10T07:17:00Z</dcterms:created>
  <dcterms:modified xsi:type="dcterms:W3CDTF">2020-05-26T11:55:00Z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